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9F44" w14:textId="77777777" w:rsidR="00381111" w:rsidRDefault="00381111">
      <w:pPr>
        <w:pStyle w:val="Szvegtrzs"/>
        <w:spacing w:before="2"/>
        <w:rPr>
          <w:rFonts w:ascii="Times New Roman"/>
          <w:sz w:val="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294"/>
        <w:gridCol w:w="5103"/>
        <w:gridCol w:w="2460"/>
      </w:tblGrid>
      <w:tr w:rsidR="00381111" w14:paraId="715B98FD" w14:textId="77777777" w:rsidTr="00864B1A">
        <w:trPr>
          <w:trHeight w:val="1559"/>
        </w:trPr>
        <w:tc>
          <w:tcPr>
            <w:tcW w:w="2294" w:type="dxa"/>
          </w:tcPr>
          <w:p w14:paraId="4DCCDFE6" w14:textId="77777777" w:rsidR="00381111" w:rsidRDefault="00CF272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hu-HU"/>
              </w:rPr>
              <w:drawing>
                <wp:inline distT="0" distB="0" distL="0" distR="0" wp14:anchorId="1251DD14" wp14:editId="699B06AE">
                  <wp:extent cx="1011867" cy="9875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867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7B65F7C" w14:textId="77777777" w:rsidR="00381111" w:rsidRDefault="00CF272C" w:rsidP="00864B1A">
            <w:pPr>
              <w:pStyle w:val="TableParagraph"/>
              <w:spacing w:before="240" w:line="259" w:lineRule="auto"/>
              <w:ind w:left="793" w:right="76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PANNON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EGYETEM</w:t>
            </w:r>
            <w:r w:rsidR="00864B1A">
              <w:rPr>
                <w:b/>
                <w:sz w:val="32"/>
              </w:rPr>
              <w:t xml:space="preserve"> -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GEORGIKON </w:t>
            </w:r>
            <w:r w:rsidR="00864B1A">
              <w:rPr>
                <w:b/>
                <w:sz w:val="32"/>
              </w:rPr>
              <w:t>CAMPUS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KESZTHELY</w:t>
            </w:r>
          </w:p>
        </w:tc>
        <w:tc>
          <w:tcPr>
            <w:tcW w:w="2460" w:type="dxa"/>
          </w:tcPr>
          <w:p w14:paraId="3A79E539" w14:textId="77777777" w:rsidR="00381111" w:rsidRDefault="00CF272C">
            <w:pPr>
              <w:pStyle w:val="TableParagraph"/>
              <w:ind w:left="7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hu-HU"/>
              </w:rPr>
              <w:drawing>
                <wp:inline distT="0" distB="0" distL="0" distR="0" wp14:anchorId="7B5C26CF" wp14:editId="1949DF18">
                  <wp:extent cx="987805" cy="987551"/>
                  <wp:effectExtent l="0" t="0" r="0" b="0"/>
                  <wp:docPr id="3" name="image2.jpeg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805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092795" w14:textId="77777777" w:rsidR="00381111" w:rsidRDefault="00381111">
      <w:pPr>
        <w:pStyle w:val="Szvegtrzs"/>
        <w:rPr>
          <w:rFonts w:ascii="Times New Roman"/>
          <w:sz w:val="20"/>
        </w:rPr>
      </w:pPr>
    </w:p>
    <w:p w14:paraId="14405AC5" w14:textId="77777777" w:rsidR="00381111" w:rsidRDefault="00381111">
      <w:pPr>
        <w:pStyle w:val="Szvegtrzs"/>
        <w:rPr>
          <w:rFonts w:ascii="Times New Roman"/>
          <w:sz w:val="20"/>
        </w:rPr>
      </w:pPr>
    </w:p>
    <w:p w14:paraId="03E6F0AA" w14:textId="77777777" w:rsidR="00381111" w:rsidRDefault="00381111">
      <w:pPr>
        <w:pStyle w:val="Szvegtrzs"/>
        <w:rPr>
          <w:rFonts w:ascii="Times New Roman"/>
          <w:sz w:val="20"/>
        </w:rPr>
      </w:pPr>
    </w:p>
    <w:p w14:paraId="4DAB6CF8" w14:textId="77777777" w:rsidR="00381111" w:rsidRDefault="00381111">
      <w:pPr>
        <w:pStyle w:val="Szvegtrzs"/>
        <w:rPr>
          <w:rFonts w:ascii="Times New Roman"/>
          <w:sz w:val="20"/>
        </w:rPr>
      </w:pPr>
    </w:p>
    <w:p w14:paraId="44803D4F" w14:textId="77777777" w:rsidR="00381111" w:rsidRDefault="00381111">
      <w:pPr>
        <w:pStyle w:val="Szvegtrzs"/>
        <w:rPr>
          <w:rFonts w:ascii="Times New Roman"/>
          <w:sz w:val="20"/>
        </w:rPr>
      </w:pPr>
    </w:p>
    <w:p w14:paraId="06BCEA07" w14:textId="77777777" w:rsidR="00381111" w:rsidRDefault="00381111">
      <w:pPr>
        <w:pStyle w:val="Szvegtrzs"/>
        <w:rPr>
          <w:rFonts w:ascii="Times New Roman"/>
          <w:sz w:val="20"/>
        </w:rPr>
      </w:pPr>
    </w:p>
    <w:p w14:paraId="186AB85B" w14:textId="77777777" w:rsidR="00381111" w:rsidRDefault="00381111">
      <w:pPr>
        <w:pStyle w:val="Szvegtrzs"/>
        <w:rPr>
          <w:rFonts w:ascii="Times New Roman"/>
          <w:sz w:val="20"/>
        </w:rPr>
      </w:pPr>
    </w:p>
    <w:p w14:paraId="512F3C2C" w14:textId="77777777" w:rsidR="00381111" w:rsidRDefault="00381111">
      <w:pPr>
        <w:pStyle w:val="Szvegtrzs"/>
        <w:rPr>
          <w:rFonts w:ascii="Times New Roman"/>
          <w:sz w:val="20"/>
        </w:rPr>
      </w:pPr>
    </w:p>
    <w:p w14:paraId="1C2437E8" w14:textId="77777777" w:rsidR="00381111" w:rsidRDefault="00381111">
      <w:pPr>
        <w:pStyle w:val="Szvegtrzs"/>
        <w:rPr>
          <w:rFonts w:ascii="Times New Roman"/>
          <w:sz w:val="20"/>
        </w:rPr>
      </w:pPr>
    </w:p>
    <w:p w14:paraId="3481838B" w14:textId="77777777" w:rsidR="00381111" w:rsidRDefault="00381111">
      <w:pPr>
        <w:pStyle w:val="Szvegtrzs"/>
        <w:rPr>
          <w:rFonts w:ascii="Times New Roman"/>
          <w:sz w:val="20"/>
        </w:rPr>
      </w:pPr>
    </w:p>
    <w:p w14:paraId="67A0312D" w14:textId="77777777" w:rsidR="00381111" w:rsidRDefault="00381111">
      <w:pPr>
        <w:pStyle w:val="Szvegtrzs"/>
        <w:rPr>
          <w:rFonts w:ascii="Times New Roman"/>
          <w:sz w:val="20"/>
        </w:rPr>
      </w:pPr>
    </w:p>
    <w:p w14:paraId="078B88B5" w14:textId="77777777" w:rsidR="00381111" w:rsidRDefault="00381111">
      <w:pPr>
        <w:pStyle w:val="Szvegtrzs"/>
        <w:rPr>
          <w:rFonts w:ascii="Times New Roman"/>
          <w:sz w:val="20"/>
        </w:rPr>
      </w:pPr>
    </w:p>
    <w:p w14:paraId="0F0836D0" w14:textId="77777777" w:rsidR="00381111" w:rsidRDefault="00381111">
      <w:pPr>
        <w:pStyle w:val="Szvegtrzs"/>
        <w:rPr>
          <w:rFonts w:ascii="Times New Roman"/>
          <w:sz w:val="20"/>
        </w:rPr>
      </w:pPr>
    </w:p>
    <w:p w14:paraId="492B7FBC" w14:textId="77777777" w:rsidR="00381111" w:rsidRDefault="00381111">
      <w:pPr>
        <w:pStyle w:val="Szvegtrzs"/>
        <w:rPr>
          <w:rFonts w:ascii="Times New Roman"/>
          <w:sz w:val="20"/>
        </w:rPr>
      </w:pPr>
    </w:p>
    <w:p w14:paraId="24D035A7" w14:textId="77777777" w:rsidR="00381111" w:rsidRDefault="00381111">
      <w:pPr>
        <w:pStyle w:val="Szvegtrzs"/>
        <w:rPr>
          <w:rFonts w:ascii="Times New Roman"/>
          <w:sz w:val="20"/>
        </w:rPr>
      </w:pPr>
    </w:p>
    <w:p w14:paraId="62A6FFCA" w14:textId="77777777" w:rsidR="00381111" w:rsidRDefault="00381111">
      <w:pPr>
        <w:pStyle w:val="Szvegtrzs"/>
        <w:spacing w:before="7"/>
        <w:rPr>
          <w:rFonts w:ascii="Times New Roman"/>
          <w:sz w:val="15"/>
        </w:rPr>
      </w:pPr>
    </w:p>
    <w:p w14:paraId="3BAFC418" w14:textId="77777777" w:rsidR="00381111" w:rsidRDefault="00CF272C" w:rsidP="00870277">
      <w:pPr>
        <w:pStyle w:val="Cm"/>
        <w:spacing w:before="100"/>
      </w:pPr>
      <w:r>
        <w:t xml:space="preserve">A </w:t>
      </w:r>
      <w:r w:rsidR="00870277">
        <w:t>szakdolgozatkészítés</w:t>
      </w:r>
      <w:r w:rsidR="00870277">
        <w:br/>
      </w:r>
      <w:r>
        <w:t>tartalmi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formai</w:t>
      </w:r>
      <w:r>
        <w:rPr>
          <w:spacing w:val="-3"/>
        </w:rPr>
        <w:t xml:space="preserve"> </w:t>
      </w:r>
      <w:r>
        <w:t>követelményei</w:t>
      </w:r>
      <w:r w:rsidR="00864B1A">
        <w:br/>
      </w:r>
      <w:r>
        <w:t>a</w:t>
      </w:r>
      <w:r>
        <w:rPr>
          <w:spacing w:val="-1"/>
        </w:rPr>
        <w:t xml:space="preserve"> </w:t>
      </w:r>
      <w:r w:rsidR="00870277">
        <w:t>Pannon Egyetem Georgikon Campuson tanuló hallgatói részére</w:t>
      </w:r>
    </w:p>
    <w:p w14:paraId="6102B325" w14:textId="77777777" w:rsidR="00381111" w:rsidRDefault="00381111">
      <w:pPr>
        <w:pStyle w:val="Szvegtrzs"/>
        <w:rPr>
          <w:b/>
          <w:sz w:val="40"/>
        </w:rPr>
      </w:pPr>
    </w:p>
    <w:p w14:paraId="3F9F77E5" w14:textId="77777777" w:rsidR="00381111" w:rsidRDefault="00381111">
      <w:pPr>
        <w:pStyle w:val="Szvegtrzs"/>
        <w:rPr>
          <w:b/>
          <w:sz w:val="40"/>
        </w:rPr>
      </w:pPr>
    </w:p>
    <w:p w14:paraId="63C763C8" w14:textId="77777777" w:rsidR="00381111" w:rsidRDefault="00381111">
      <w:pPr>
        <w:pStyle w:val="Szvegtrzs"/>
        <w:rPr>
          <w:b/>
          <w:sz w:val="40"/>
        </w:rPr>
      </w:pPr>
    </w:p>
    <w:p w14:paraId="734BD674" w14:textId="77777777" w:rsidR="00381111" w:rsidRDefault="00381111">
      <w:pPr>
        <w:pStyle w:val="Szvegtrzs"/>
        <w:rPr>
          <w:b/>
          <w:sz w:val="40"/>
        </w:rPr>
      </w:pPr>
    </w:p>
    <w:p w14:paraId="3F6F2870" w14:textId="77777777" w:rsidR="00381111" w:rsidRDefault="00381111">
      <w:pPr>
        <w:pStyle w:val="Szvegtrzs"/>
        <w:rPr>
          <w:b/>
          <w:sz w:val="40"/>
        </w:rPr>
      </w:pPr>
    </w:p>
    <w:p w14:paraId="266F13C0" w14:textId="77777777" w:rsidR="00381111" w:rsidRDefault="00381111">
      <w:pPr>
        <w:pStyle w:val="Szvegtrzs"/>
        <w:rPr>
          <w:b/>
          <w:sz w:val="40"/>
        </w:rPr>
      </w:pPr>
    </w:p>
    <w:p w14:paraId="0E557609" w14:textId="77777777" w:rsidR="00381111" w:rsidRDefault="00381111">
      <w:pPr>
        <w:pStyle w:val="Szvegtrzs"/>
        <w:rPr>
          <w:b/>
          <w:sz w:val="40"/>
        </w:rPr>
      </w:pPr>
    </w:p>
    <w:p w14:paraId="7F9DDD1B" w14:textId="77777777" w:rsidR="00381111" w:rsidRDefault="00381111">
      <w:pPr>
        <w:pStyle w:val="Szvegtrzs"/>
        <w:rPr>
          <w:b/>
          <w:sz w:val="40"/>
        </w:rPr>
      </w:pPr>
    </w:p>
    <w:p w14:paraId="66384A98" w14:textId="77777777" w:rsidR="00381111" w:rsidRDefault="00381111">
      <w:pPr>
        <w:pStyle w:val="Szvegtrzs"/>
        <w:rPr>
          <w:b/>
          <w:sz w:val="40"/>
        </w:rPr>
      </w:pPr>
    </w:p>
    <w:p w14:paraId="189297BE" w14:textId="77777777" w:rsidR="00381111" w:rsidRDefault="00381111">
      <w:pPr>
        <w:pStyle w:val="Szvegtrzs"/>
        <w:rPr>
          <w:b/>
          <w:sz w:val="40"/>
        </w:rPr>
      </w:pPr>
    </w:p>
    <w:p w14:paraId="4AD4046D" w14:textId="77777777" w:rsidR="00381111" w:rsidRDefault="00381111">
      <w:pPr>
        <w:pStyle w:val="Szvegtrzs"/>
        <w:rPr>
          <w:b/>
          <w:sz w:val="40"/>
        </w:rPr>
      </w:pPr>
    </w:p>
    <w:p w14:paraId="42BAB079" w14:textId="77777777" w:rsidR="00381111" w:rsidRDefault="00381111">
      <w:pPr>
        <w:pStyle w:val="Szvegtrzs"/>
        <w:rPr>
          <w:b/>
          <w:sz w:val="40"/>
        </w:rPr>
      </w:pPr>
    </w:p>
    <w:p w14:paraId="0F10FADC" w14:textId="77777777" w:rsidR="00381111" w:rsidRDefault="00381111">
      <w:pPr>
        <w:spacing w:line="244" w:lineRule="auto"/>
        <w:rPr>
          <w:rFonts w:ascii="Times New Roman" w:hAnsi="Times New Roman"/>
          <w:sz w:val="24"/>
        </w:rPr>
        <w:sectPr w:rsidR="00381111">
          <w:type w:val="continuous"/>
          <w:pgSz w:w="11910" w:h="16840"/>
          <w:pgMar w:top="1580" w:right="620" w:bottom="280" w:left="1220" w:header="720" w:footer="720" w:gutter="0"/>
          <w:cols w:space="720"/>
        </w:sectPr>
      </w:pPr>
    </w:p>
    <w:p w14:paraId="197488CA" w14:textId="77777777" w:rsidR="007C7CE4" w:rsidRDefault="00CF272C" w:rsidP="00864B1A">
      <w:pPr>
        <w:pStyle w:val="Szvegtrzs"/>
        <w:spacing w:before="77"/>
        <w:ind w:left="196" w:right="792"/>
        <w:jc w:val="both"/>
      </w:pPr>
      <w:r>
        <w:lastRenderedPageBreak/>
        <w:t>Alap</w:t>
      </w:r>
      <w:r>
        <w:rPr>
          <w:spacing w:val="12"/>
        </w:rPr>
        <w:t xml:space="preserve"> </w:t>
      </w:r>
      <w:r w:rsidR="002C0E44">
        <w:t>(BA</w:t>
      </w:r>
      <w:r>
        <w:t>)</w:t>
      </w:r>
      <w:r>
        <w:rPr>
          <w:spacing w:val="13"/>
        </w:rPr>
        <w:t xml:space="preserve"> </w:t>
      </w:r>
      <w:r>
        <w:t>képzésben,</w:t>
      </w:r>
      <w:r>
        <w:rPr>
          <w:spacing w:val="13"/>
        </w:rPr>
        <w:t xml:space="preserve"> </w:t>
      </w:r>
      <w:r>
        <w:t>valamint</w:t>
      </w:r>
      <w:r>
        <w:rPr>
          <w:spacing w:val="13"/>
        </w:rPr>
        <w:t xml:space="preserve"> </w:t>
      </w:r>
      <w:r>
        <w:t>felsőoktatási</w:t>
      </w:r>
      <w:r>
        <w:rPr>
          <w:spacing w:val="12"/>
        </w:rPr>
        <w:t xml:space="preserve"> </w:t>
      </w:r>
      <w:r>
        <w:t>szakképzésben</w:t>
      </w:r>
      <w:r>
        <w:rPr>
          <w:spacing w:val="14"/>
        </w:rPr>
        <w:t xml:space="preserve"> </w:t>
      </w:r>
      <w:r>
        <w:t>résztvevő</w:t>
      </w:r>
      <w:r>
        <w:rPr>
          <w:spacing w:val="12"/>
        </w:rPr>
        <w:t xml:space="preserve"> </w:t>
      </w:r>
      <w:r>
        <w:t>hallgatók</w:t>
      </w:r>
      <w:r>
        <w:rPr>
          <w:spacing w:val="17"/>
        </w:rPr>
        <w:t xml:space="preserve"> </w:t>
      </w:r>
      <w:r w:rsidR="00864B1A">
        <w:rPr>
          <w:spacing w:val="17"/>
        </w:rPr>
        <w:t xml:space="preserve">is </w:t>
      </w:r>
      <w:r>
        <w:rPr>
          <w:u w:val="single"/>
        </w:rPr>
        <w:t>szakdolgozat</w:t>
      </w:r>
      <w:r w:rsidR="00864B1A">
        <w:t xml:space="preserve">ot </w:t>
      </w:r>
      <w:r>
        <w:t>nyújtanak</w:t>
      </w:r>
      <w:r>
        <w:rPr>
          <w:spacing w:val="-1"/>
        </w:rPr>
        <w:t xml:space="preserve"> </w:t>
      </w:r>
      <w:r w:rsidR="007C7CE4">
        <w:t>be:</w:t>
      </w:r>
    </w:p>
    <w:p w14:paraId="26B07012" w14:textId="77777777" w:rsidR="007C7CE4" w:rsidRDefault="002C0E44" w:rsidP="007C7CE4">
      <w:pPr>
        <w:pStyle w:val="Szvegtrzs"/>
        <w:numPr>
          <w:ilvl w:val="0"/>
          <w:numId w:val="9"/>
        </w:numPr>
        <w:spacing w:before="77"/>
        <w:ind w:right="792"/>
        <w:jc w:val="both"/>
      </w:pPr>
      <w:r>
        <w:t>k</w:t>
      </w:r>
      <w:r w:rsidRPr="002C0E44">
        <w:t>izárólag elektronikus formában</w:t>
      </w:r>
      <w:r>
        <w:t xml:space="preserve"> </w:t>
      </w:r>
      <w:r w:rsidRPr="002C0E44">
        <w:t>(</w:t>
      </w:r>
      <w:proofErr w:type="spellStart"/>
      <w:r w:rsidRPr="002C0E44">
        <w:t>pdf-ben</w:t>
      </w:r>
      <w:proofErr w:type="spellEnd"/>
      <w:r w:rsidRPr="002C0E44">
        <w:t xml:space="preserve"> elmentve)</w:t>
      </w:r>
      <w:r w:rsidR="007C7CE4">
        <w:t>,</w:t>
      </w:r>
    </w:p>
    <w:p w14:paraId="59C82F57" w14:textId="77777777" w:rsidR="007C7CE4" w:rsidRDefault="002C0E44" w:rsidP="00870277">
      <w:pPr>
        <w:pStyle w:val="Szvegtrzs"/>
        <w:numPr>
          <w:ilvl w:val="0"/>
          <w:numId w:val="9"/>
        </w:numPr>
        <w:spacing w:before="77"/>
        <w:ind w:right="792"/>
        <w:jc w:val="both"/>
      </w:pPr>
      <w:r w:rsidRPr="002C0E44">
        <w:t xml:space="preserve">a témavezető és </w:t>
      </w:r>
      <w:r w:rsidR="007C7CE4">
        <w:t xml:space="preserve">tanulmányi ügyintéző </w:t>
      </w:r>
      <w:r w:rsidR="00870277">
        <w:t>(</w:t>
      </w:r>
      <w:r w:rsidR="00870277">
        <w:rPr>
          <w:color w:val="000000"/>
        </w:rPr>
        <w:t xml:space="preserve">Mezősiné Tóth Krisztina, </w:t>
      </w:r>
      <w:r w:rsidR="00870277" w:rsidRPr="00870277">
        <w:rPr>
          <w:color w:val="000000"/>
        </w:rPr>
        <w:t>mezosine.toth.krisztina@uni-mate.hu</w:t>
      </w:r>
      <w:r w:rsidR="00870277">
        <w:t xml:space="preserve">) </w:t>
      </w:r>
      <w:r w:rsidR="007C7CE4">
        <w:t>email címére megküldve</w:t>
      </w:r>
      <w:r w:rsidR="00CF272C">
        <w:t>,</w:t>
      </w:r>
    </w:p>
    <w:p w14:paraId="6FCCFD69" w14:textId="77777777" w:rsidR="00381111" w:rsidRDefault="007C7CE4" w:rsidP="007C7CE4">
      <w:pPr>
        <w:pStyle w:val="Szvegtrzs"/>
        <w:numPr>
          <w:ilvl w:val="0"/>
          <w:numId w:val="9"/>
        </w:numPr>
        <w:spacing w:before="77"/>
        <w:ind w:right="792"/>
        <w:jc w:val="both"/>
      </w:pPr>
      <w:r>
        <w:t>a</w:t>
      </w:r>
      <w:r w:rsidR="002C0E44" w:rsidRPr="002C0E44">
        <w:t xml:space="preserve"> </w:t>
      </w:r>
      <w:r>
        <w:t xml:space="preserve">dolgozat </w:t>
      </w:r>
      <w:r w:rsidR="002C0E44" w:rsidRPr="002C0E44">
        <w:t>végére "hozzáfűzve"/egybe szerkesztve a beszkennelt</w:t>
      </w:r>
      <w:r>
        <w:t xml:space="preserve"> </w:t>
      </w:r>
      <w:r w:rsidR="002C0E44" w:rsidRPr="002C0E44">
        <w:t>aláírt nyilatkoza</w:t>
      </w:r>
      <w:r>
        <w:t>ttal.</w:t>
      </w:r>
    </w:p>
    <w:p w14:paraId="2622990F" w14:textId="77777777" w:rsidR="00381111" w:rsidRDefault="00381111">
      <w:pPr>
        <w:pStyle w:val="Szvegtrzs"/>
      </w:pPr>
    </w:p>
    <w:p w14:paraId="1856AE4A" w14:textId="77777777" w:rsidR="00381111" w:rsidRDefault="00CF272C">
      <w:pPr>
        <w:pStyle w:val="Cmsor1"/>
        <w:numPr>
          <w:ilvl w:val="0"/>
          <w:numId w:val="7"/>
        </w:numPr>
        <w:tabs>
          <w:tab w:val="left" w:pos="450"/>
        </w:tabs>
        <w:spacing w:before="1"/>
        <w:ind w:hanging="254"/>
      </w:pPr>
      <w:r>
        <w:rPr>
          <w:u w:val="single"/>
        </w:rPr>
        <w:t>Tartalmi</w:t>
      </w:r>
      <w:r>
        <w:rPr>
          <w:spacing w:val="-1"/>
          <w:u w:val="single"/>
        </w:rPr>
        <w:t xml:space="preserve"> </w:t>
      </w:r>
      <w:r>
        <w:rPr>
          <w:u w:val="single"/>
        </w:rPr>
        <w:t>követelmények</w:t>
      </w:r>
    </w:p>
    <w:p w14:paraId="50691E8E" w14:textId="77777777" w:rsidR="00381111" w:rsidRDefault="00381111">
      <w:pPr>
        <w:pStyle w:val="Szvegtrzs"/>
        <w:spacing w:before="2"/>
        <w:rPr>
          <w:b/>
          <w:sz w:val="15"/>
        </w:rPr>
      </w:pPr>
    </w:p>
    <w:p w14:paraId="6BC606F9" w14:textId="77777777" w:rsidR="00381111" w:rsidRDefault="00864B1A">
      <w:pPr>
        <w:pStyle w:val="Szvegtrzs"/>
        <w:spacing w:before="100"/>
        <w:ind w:left="196" w:right="799"/>
        <w:jc w:val="both"/>
      </w:pPr>
      <w:r>
        <w:t>A szakdolgozat</w:t>
      </w:r>
      <w:r w:rsidR="00CF272C">
        <w:t xml:space="preserve"> (továbbiakban dolgozat) tárgya az adott szak ismeretanyagához</w:t>
      </w:r>
      <w:r w:rsidR="00CF272C">
        <w:rPr>
          <w:spacing w:val="1"/>
        </w:rPr>
        <w:t xml:space="preserve"> </w:t>
      </w:r>
      <w:r w:rsidR="00CF272C">
        <w:t>kapcsolódó önálló munka elvégzése, lehetőség szerint tudományos tartalommal. Felsőoktatási</w:t>
      </w:r>
      <w:r w:rsidR="00CF272C">
        <w:rPr>
          <w:spacing w:val="1"/>
        </w:rPr>
        <w:t xml:space="preserve"> </w:t>
      </w:r>
      <w:r w:rsidR="00CF272C">
        <w:t>szakképzés</w:t>
      </w:r>
      <w:r w:rsidR="00CF272C">
        <w:rPr>
          <w:spacing w:val="-2"/>
        </w:rPr>
        <w:t xml:space="preserve"> </w:t>
      </w:r>
      <w:r w:rsidR="00CF272C">
        <w:t>esetében</w:t>
      </w:r>
      <w:r w:rsidR="00CF272C">
        <w:rPr>
          <w:spacing w:val="-1"/>
        </w:rPr>
        <w:t xml:space="preserve"> </w:t>
      </w:r>
      <w:r w:rsidR="00CF272C">
        <w:t>elegendő</w:t>
      </w:r>
      <w:r w:rsidR="00CF272C">
        <w:rPr>
          <w:spacing w:val="-2"/>
        </w:rPr>
        <w:t xml:space="preserve"> </w:t>
      </w:r>
      <w:r w:rsidR="00CF272C">
        <w:t>lehet</w:t>
      </w:r>
      <w:r w:rsidR="00CF272C">
        <w:rPr>
          <w:spacing w:val="-1"/>
        </w:rPr>
        <w:t xml:space="preserve"> </w:t>
      </w:r>
      <w:r w:rsidR="00CF272C">
        <w:t>a</w:t>
      </w:r>
      <w:r w:rsidR="00CF272C">
        <w:rPr>
          <w:spacing w:val="-2"/>
        </w:rPr>
        <w:t xml:space="preserve"> </w:t>
      </w:r>
      <w:r w:rsidR="00CF272C">
        <w:t>szakirodalmi</w:t>
      </w:r>
      <w:r w:rsidR="00CF272C">
        <w:rPr>
          <w:spacing w:val="-2"/>
        </w:rPr>
        <w:t xml:space="preserve"> </w:t>
      </w:r>
      <w:r w:rsidR="00CF272C">
        <w:t>feldolgozás</w:t>
      </w:r>
      <w:r w:rsidR="00CF272C">
        <w:rPr>
          <w:spacing w:val="-3"/>
        </w:rPr>
        <w:t xml:space="preserve"> </w:t>
      </w:r>
      <w:r w:rsidR="00CF272C">
        <w:t>vagy esettanulmány is.</w:t>
      </w:r>
    </w:p>
    <w:p w14:paraId="2706730C" w14:textId="77777777" w:rsidR="00381111" w:rsidRDefault="00381111">
      <w:pPr>
        <w:pStyle w:val="Szvegtrzs"/>
      </w:pPr>
    </w:p>
    <w:p w14:paraId="3D785F1D" w14:textId="77777777" w:rsidR="00381111" w:rsidRDefault="00CF272C">
      <w:pPr>
        <w:pStyle w:val="Szvegtrzs"/>
        <w:ind w:left="196" w:right="800"/>
        <w:jc w:val="both"/>
      </w:pPr>
      <w:r>
        <w:t>A hallgató a munkát témavezető(k) irányítása mellett önállóan végzi és a benne foglaltakat a</w:t>
      </w:r>
      <w:r>
        <w:rPr>
          <w:spacing w:val="1"/>
        </w:rPr>
        <w:t xml:space="preserve"> </w:t>
      </w:r>
      <w:r>
        <w:t>záróvizsgán megvédi. Mindezekkel igazolja, hogy a tanultakat egy konkrét feladat megoldásánál</w:t>
      </w:r>
      <w:r>
        <w:rPr>
          <w:spacing w:val="1"/>
        </w:rPr>
        <w:t xml:space="preserve"> </w:t>
      </w:r>
      <w:r>
        <w:t>alkalmazni</w:t>
      </w:r>
      <w:r>
        <w:rPr>
          <w:spacing w:val="-2"/>
        </w:rPr>
        <w:t xml:space="preserve"> </w:t>
      </w:r>
      <w:r>
        <w:t>tudja,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szakirodalomban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adott</w:t>
      </w:r>
      <w:r>
        <w:rPr>
          <w:spacing w:val="-2"/>
        </w:rPr>
        <w:t xml:space="preserve"> </w:t>
      </w:r>
      <w:r>
        <w:t>témában az</w:t>
      </w:r>
      <w:r>
        <w:rPr>
          <w:spacing w:val="-2"/>
        </w:rPr>
        <w:t xml:space="preserve"> </w:t>
      </w:r>
      <w:r>
        <w:t>elvárható</w:t>
      </w:r>
      <w:r>
        <w:rPr>
          <w:spacing w:val="-3"/>
        </w:rPr>
        <w:t xml:space="preserve"> </w:t>
      </w:r>
      <w:r>
        <w:t>alapossággal</w:t>
      </w:r>
      <w:r>
        <w:rPr>
          <w:spacing w:val="1"/>
        </w:rPr>
        <w:t xml:space="preserve"> </w:t>
      </w:r>
      <w:r>
        <w:t>tájékozott.</w:t>
      </w:r>
    </w:p>
    <w:p w14:paraId="4DE5A783" w14:textId="77777777" w:rsidR="00381111" w:rsidRDefault="00381111">
      <w:pPr>
        <w:pStyle w:val="Szvegtrzs"/>
        <w:spacing w:before="1"/>
      </w:pPr>
    </w:p>
    <w:p w14:paraId="7E582D78" w14:textId="77777777" w:rsidR="00381111" w:rsidRDefault="00CF272C">
      <w:pPr>
        <w:pStyle w:val="Szvegtrzs"/>
        <w:ind w:left="196" w:right="797"/>
        <w:jc w:val="both"/>
      </w:pPr>
      <w:r>
        <w:t>Mivel az interneten elérhető források igen sok esetben ellenőrizetlenek és téves információkat</w:t>
      </w:r>
      <w:r>
        <w:rPr>
          <w:spacing w:val="1"/>
        </w:rPr>
        <w:t xml:space="preserve"> </w:t>
      </w:r>
      <w:r>
        <w:t>tartalmaznak,</w:t>
      </w:r>
      <w:r>
        <w:rPr>
          <w:spacing w:val="-4"/>
        </w:rPr>
        <w:t xml:space="preserve"> </w:t>
      </w:r>
      <w:r>
        <w:t>ezért</w:t>
      </w:r>
      <w:r>
        <w:rPr>
          <w:spacing w:val="-1"/>
        </w:rPr>
        <w:t xml:space="preserve"> </w:t>
      </w:r>
      <w:r>
        <w:t>csak</w:t>
      </w:r>
      <w:r>
        <w:rPr>
          <w:spacing w:val="-2"/>
        </w:rPr>
        <w:t xml:space="preserve"> </w:t>
      </w:r>
      <w:r>
        <w:t>biztos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témavezetővel</w:t>
      </w:r>
      <w:r>
        <w:rPr>
          <w:spacing w:val="-2"/>
        </w:rPr>
        <w:t xml:space="preserve"> </w:t>
      </w:r>
      <w:r>
        <w:t>egyeztetett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források</w:t>
      </w:r>
      <w:r>
        <w:rPr>
          <w:spacing w:val="-2"/>
        </w:rPr>
        <w:t xml:space="preserve"> </w:t>
      </w:r>
      <w:r>
        <w:t>használata</w:t>
      </w:r>
      <w:r>
        <w:rPr>
          <w:spacing w:val="-1"/>
        </w:rPr>
        <w:t xml:space="preserve"> </w:t>
      </w:r>
      <w:r>
        <w:t>elfogadott.</w:t>
      </w:r>
    </w:p>
    <w:p w14:paraId="17D54F7B" w14:textId="77777777" w:rsidR="00381111" w:rsidRDefault="00CF272C">
      <w:pPr>
        <w:pStyle w:val="Szvegtrzs"/>
        <w:ind w:left="196" w:right="792"/>
        <w:jc w:val="both"/>
      </w:pPr>
      <w:r>
        <w:t>A</w:t>
      </w:r>
      <w:r>
        <w:rPr>
          <w:spacing w:val="1"/>
        </w:rPr>
        <w:t xml:space="preserve"> </w:t>
      </w:r>
      <w:r>
        <w:t>dolgozatnak</w:t>
      </w:r>
      <w:r>
        <w:rPr>
          <w:spacing w:val="1"/>
        </w:rPr>
        <w:t xml:space="preserve"> </w:t>
      </w:r>
      <w:r>
        <w:t>nincs</w:t>
      </w:r>
      <w:r>
        <w:rPr>
          <w:spacing w:val="1"/>
        </w:rPr>
        <w:t xml:space="preserve"> </w:t>
      </w:r>
      <w:r>
        <w:t>terjedelmi</w:t>
      </w:r>
      <w:r>
        <w:rPr>
          <w:spacing w:val="1"/>
        </w:rPr>
        <w:t xml:space="preserve"> </w:t>
      </w:r>
      <w:r>
        <w:t>megkötése,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téma</w:t>
      </w:r>
      <w:r>
        <w:rPr>
          <w:spacing w:val="1"/>
        </w:rPr>
        <w:t xml:space="preserve"> </w:t>
      </w:r>
      <w:r>
        <w:t>alapos</w:t>
      </w:r>
      <w:r>
        <w:rPr>
          <w:spacing w:val="1"/>
        </w:rPr>
        <w:t xml:space="preserve"> </w:t>
      </w:r>
      <w:r>
        <w:t>kifejtése</w:t>
      </w:r>
      <w:r>
        <w:rPr>
          <w:spacing w:val="1"/>
        </w:rPr>
        <w:t xml:space="preserve"> </w:t>
      </w:r>
      <w:r>
        <w:t>elvárt,</w:t>
      </w:r>
      <w:r>
        <w:rPr>
          <w:spacing w:val="1"/>
        </w:rPr>
        <w:t xml:space="preserve"> </w:t>
      </w:r>
      <w:r>
        <w:t>ugyanígy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terjengősség kerülése</w:t>
      </w:r>
      <w:r>
        <w:rPr>
          <w:spacing w:val="-1"/>
        </w:rPr>
        <w:t xml:space="preserve"> </w:t>
      </w:r>
      <w:r>
        <w:t>is.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javasolt</w:t>
      </w:r>
      <w:r>
        <w:rPr>
          <w:spacing w:val="-1"/>
        </w:rPr>
        <w:t xml:space="preserve"> </w:t>
      </w:r>
      <w:r>
        <w:t>terjedelem legalább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legfeljebb</w:t>
      </w:r>
      <w:r>
        <w:rPr>
          <w:spacing w:val="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oldal.</w:t>
      </w:r>
    </w:p>
    <w:p w14:paraId="6D56D0F6" w14:textId="77777777" w:rsidR="00381111" w:rsidRDefault="00381111">
      <w:pPr>
        <w:pStyle w:val="Szvegtrzs"/>
        <w:spacing w:before="8"/>
        <w:rPr>
          <w:sz w:val="35"/>
        </w:rPr>
      </w:pPr>
    </w:p>
    <w:p w14:paraId="369B5ECF" w14:textId="77777777" w:rsidR="00381111" w:rsidRDefault="00CF272C">
      <w:pPr>
        <w:pStyle w:val="Cmsor1"/>
        <w:numPr>
          <w:ilvl w:val="0"/>
          <w:numId w:val="7"/>
        </w:numPr>
        <w:tabs>
          <w:tab w:val="left" w:pos="560"/>
        </w:tabs>
        <w:ind w:left="559" w:hanging="364"/>
      </w:pPr>
      <w:r>
        <w:rPr>
          <w:u w:val="single"/>
        </w:rPr>
        <w:t>Formai</w:t>
      </w:r>
      <w:r>
        <w:rPr>
          <w:spacing w:val="-2"/>
          <w:u w:val="single"/>
        </w:rPr>
        <w:t xml:space="preserve"> </w:t>
      </w:r>
      <w:r>
        <w:rPr>
          <w:u w:val="single"/>
        </w:rPr>
        <w:t>követelmények</w:t>
      </w:r>
    </w:p>
    <w:p w14:paraId="01910558" w14:textId="77777777" w:rsidR="00381111" w:rsidRDefault="00BF60D1">
      <w:pPr>
        <w:pStyle w:val="Listaszerbekezds"/>
        <w:numPr>
          <w:ilvl w:val="0"/>
          <w:numId w:val="6"/>
        </w:numPr>
        <w:tabs>
          <w:tab w:val="left" w:pos="624"/>
        </w:tabs>
        <w:spacing w:before="271"/>
        <w:rPr>
          <w:b/>
          <w:sz w:val="28"/>
        </w:rPr>
      </w:pPr>
      <w:r>
        <w:rPr>
          <w:b/>
          <w:sz w:val="28"/>
          <w:u w:val="single"/>
        </w:rPr>
        <w:t>C</w:t>
      </w:r>
      <w:r w:rsidR="00CF272C">
        <w:rPr>
          <w:b/>
          <w:sz w:val="28"/>
          <w:u w:val="single"/>
        </w:rPr>
        <w:t>ímoldal</w:t>
      </w:r>
      <w:r w:rsidR="00CF272C">
        <w:rPr>
          <w:b/>
          <w:spacing w:val="-3"/>
          <w:sz w:val="28"/>
          <w:u w:val="single"/>
        </w:rPr>
        <w:t xml:space="preserve"> </w:t>
      </w:r>
      <w:r w:rsidR="00CF272C">
        <w:rPr>
          <w:b/>
          <w:sz w:val="28"/>
          <w:u w:val="single"/>
        </w:rPr>
        <w:t>kivitele</w:t>
      </w:r>
      <w:r w:rsidR="00CF272C">
        <w:rPr>
          <w:b/>
          <w:spacing w:val="-2"/>
          <w:sz w:val="28"/>
          <w:u w:val="single"/>
        </w:rPr>
        <w:t xml:space="preserve"> </w:t>
      </w:r>
      <w:r w:rsidR="00CF272C">
        <w:rPr>
          <w:b/>
          <w:sz w:val="28"/>
          <w:u w:val="single"/>
        </w:rPr>
        <w:t>és</w:t>
      </w:r>
      <w:r w:rsidR="00CF272C">
        <w:rPr>
          <w:b/>
          <w:spacing w:val="-2"/>
          <w:sz w:val="28"/>
          <w:u w:val="single"/>
        </w:rPr>
        <w:t xml:space="preserve"> </w:t>
      </w:r>
      <w:r w:rsidR="00CF272C">
        <w:rPr>
          <w:b/>
          <w:sz w:val="28"/>
          <w:u w:val="single"/>
        </w:rPr>
        <w:t>felirata</w:t>
      </w:r>
    </w:p>
    <w:p w14:paraId="3386A1CA" w14:textId="77777777" w:rsidR="00381111" w:rsidRDefault="00381111">
      <w:pPr>
        <w:pStyle w:val="Szvegtrzs"/>
        <w:spacing w:before="3"/>
        <w:rPr>
          <w:b/>
          <w:sz w:val="15"/>
        </w:rPr>
      </w:pPr>
    </w:p>
    <w:p w14:paraId="4EF98B4A" w14:textId="77777777" w:rsidR="00381111" w:rsidRDefault="00864B1A" w:rsidP="00864B1A">
      <w:pPr>
        <w:pStyle w:val="Cmsor2"/>
        <w:spacing w:before="100" w:line="269" w:lineRule="exact"/>
        <w:ind w:left="196" w:firstLine="0"/>
        <w:rPr>
          <w:b w:val="0"/>
        </w:rPr>
      </w:pPr>
      <w:r>
        <w:rPr>
          <w:u w:val="single"/>
        </w:rPr>
        <w:t>Külső címoldal (borító)</w:t>
      </w:r>
      <w:r w:rsidRPr="00864B1A">
        <w:t xml:space="preserve"> </w:t>
      </w:r>
      <w:r w:rsidR="00CF272C" w:rsidRPr="00864B1A">
        <w:rPr>
          <w:u w:val="single"/>
        </w:rPr>
        <w:t>felirata</w:t>
      </w:r>
      <w:r w:rsidRPr="00864B1A">
        <w:rPr>
          <w:u w:val="single"/>
        </w:rPr>
        <w:t>i (lásd a külső címlap mintát)</w:t>
      </w:r>
      <w:r w:rsidR="00CF272C" w:rsidRPr="00864B1A">
        <w:rPr>
          <w:u w:val="single"/>
        </w:rPr>
        <w:t>:</w:t>
      </w:r>
    </w:p>
    <w:p w14:paraId="5661711B" w14:textId="77777777" w:rsidR="00381111" w:rsidRDefault="00CF272C">
      <w:pPr>
        <w:pStyle w:val="Cmsor2"/>
        <w:numPr>
          <w:ilvl w:val="1"/>
          <w:numId w:val="6"/>
        </w:numPr>
        <w:tabs>
          <w:tab w:val="left" w:pos="1613"/>
        </w:tabs>
        <w:spacing w:before="1"/>
      </w:pPr>
      <w:r>
        <w:t>s</w:t>
      </w:r>
      <w:r w:rsidR="00864B1A">
        <w:t>zak</w:t>
      </w:r>
      <w:r>
        <w:t>dolgozat,</w:t>
      </w:r>
    </w:p>
    <w:p w14:paraId="733D0B72" w14:textId="77777777" w:rsidR="00381111" w:rsidRDefault="00CF272C">
      <w:pPr>
        <w:pStyle w:val="Listaszerbekezds"/>
        <w:numPr>
          <w:ilvl w:val="1"/>
          <w:numId w:val="6"/>
        </w:numPr>
        <w:tabs>
          <w:tab w:val="left" w:pos="1613"/>
        </w:tabs>
        <w:rPr>
          <w:b/>
          <w:sz w:val="24"/>
        </w:rPr>
      </w:pPr>
      <w:r>
        <w:rPr>
          <w:b/>
          <w:sz w:val="24"/>
        </w:rPr>
        <w:t>szerző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neve,</w:t>
      </w:r>
      <w:r w:rsidR="00BF60D1">
        <w:rPr>
          <w:b/>
          <w:sz w:val="24"/>
        </w:rPr>
        <w:t xml:space="preserve"> szak</w:t>
      </w:r>
    </w:p>
    <w:p w14:paraId="07ED112C" w14:textId="77777777" w:rsidR="00381111" w:rsidRDefault="00CF272C">
      <w:pPr>
        <w:pStyle w:val="Cmsor2"/>
        <w:numPr>
          <w:ilvl w:val="1"/>
          <w:numId w:val="6"/>
        </w:numPr>
        <w:tabs>
          <w:tab w:val="left" w:pos="1613"/>
        </w:tabs>
      </w:pPr>
      <w:r>
        <w:t>a</w:t>
      </w:r>
      <w:r>
        <w:rPr>
          <w:spacing w:val="-4"/>
        </w:rPr>
        <w:t xml:space="preserve"> </w:t>
      </w:r>
      <w:r>
        <w:t>benyújtás</w:t>
      </w:r>
      <w:r>
        <w:rPr>
          <w:spacing w:val="-3"/>
        </w:rPr>
        <w:t xml:space="preserve"> </w:t>
      </w:r>
      <w:r>
        <w:t>helye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éve</w:t>
      </w:r>
      <w:r>
        <w:rPr>
          <w:spacing w:val="-4"/>
        </w:rPr>
        <w:t xml:space="preserve"> </w:t>
      </w:r>
      <w:r>
        <w:t>(KESZTHELY</w:t>
      </w:r>
      <w:r>
        <w:rPr>
          <w:spacing w:val="-3"/>
        </w:rPr>
        <w:t xml:space="preserve"> </w:t>
      </w:r>
      <w:r>
        <w:t>évszám)</w:t>
      </w:r>
    </w:p>
    <w:p w14:paraId="2CB88918" w14:textId="77777777" w:rsidR="00381111" w:rsidRDefault="00381111">
      <w:pPr>
        <w:pStyle w:val="Szvegtrzs"/>
        <w:rPr>
          <w:b/>
        </w:rPr>
      </w:pPr>
    </w:p>
    <w:p w14:paraId="3E703BD4" w14:textId="77777777" w:rsidR="00381111" w:rsidRPr="00864B1A" w:rsidRDefault="00864B1A">
      <w:pPr>
        <w:spacing w:line="269" w:lineRule="exact"/>
        <w:ind w:left="196"/>
        <w:rPr>
          <w:b/>
          <w:sz w:val="24"/>
          <w:u w:val="single"/>
        </w:rPr>
      </w:pPr>
      <w:r>
        <w:rPr>
          <w:b/>
          <w:sz w:val="24"/>
          <w:u w:val="single"/>
        </w:rPr>
        <w:t>Belső c</w:t>
      </w:r>
      <w:r w:rsidR="00CF272C">
        <w:rPr>
          <w:b/>
          <w:sz w:val="24"/>
          <w:u w:val="single"/>
        </w:rPr>
        <w:t>ímoldal</w:t>
      </w:r>
      <w:r w:rsidR="00CF272C">
        <w:rPr>
          <w:b/>
          <w:spacing w:val="-5"/>
          <w:sz w:val="24"/>
          <w:u w:val="single"/>
        </w:rPr>
        <w:t xml:space="preserve"> </w:t>
      </w:r>
      <w:r w:rsidR="00CF272C">
        <w:rPr>
          <w:b/>
          <w:sz w:val="24"/>
          <w:u w:val="single"/>
        </w:rPr>
        <w:t>feliratai</w:t>
      </w:r>
      <w:r>
        <w:rPr>
          <w:b/>
          <w:sz w:val="24"/>
          <w:u w:val="single"/>
        </w:rPr>
        <w:t xml:space="preserve"> </w:t>
      </w:r>
      <w:r w:rsidRPr="00864B1A">
        <w:rPr>
          <w:b/>
          <w:sz w:val="24"/>
          <w:u w:val="single"/>
        </w:rPr>
        <w:t>(lásd a belső címlap mintát)</w:t>
      </w:r>
      <w:r w:rsidR="00CF272C">
        <w:rPr>
          <w:b/>
          <w:sz w:val="24"/>
          <w:u w:val="single"/>
        </w:rPr>
        <w:t>:</w:t>
      </w:r>
    </w:p>
    <w:p w14:paraId="72B4133F" w14:textId="77777777" w:rsidR="00381111" w:rsidRDefault="00CF272C">
      <w:pPr>
        <w:pStyle w:val="Cmsor2"/>
        <w:numPr>
          <w:ilvl w:val="1"/>
          <w:numId w:val="6"/>
        </w:numPr>
        <w:tabs>
          <w:tab w:val="left" w:pos="1613"/>
        </w:tabs>
        <w:spacing w:line="303" w:lineRule="exact"/>
      </w:pPr>
      <w:r>
        <w:t>az</w:t>
      </w:r>
      <w:r>
        <w:rPr>
          <w:spacing w:val="-1"/>
        </w:rPr>
        <w:t xml:space="preserve"> </w:t>
      </w:r>
      <w:r>
        <w:t>egyetem,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kar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864B1A">
        <w:t>campus</w:t>
      </w:r>
      <w:r>
        <w:rPr>
          <w:spacing w:val="-1"/>
        </w:rPr>
        <w:t xml:space="preserve"> </w:t>
      </w:r>
      <w:r>
        <w:t>megnevezése,</w:t>
      </w:r>
    </w:p>
    <w:p w14:paraId="015352EC" w14:textId="77777777" w:rsidR="00381111" w:rsidRDefault="00CF272C">
      <w:pPr>
        <w:pStyle w:val="Cmsor2"/>
        <w:numPr>
          <w:ilvl w:val="1"/>
          <w:numId w:val="6"/>
        </w:numPr>
        <w:tabs>
          <w:tab w:val="left" w:pos="1613"/>
        </w:tabs>
      </w:pPr>
      <w:r>
        <w:t>a</w:t>
      </w:r>
      <w:r>
        <w:rPr>
          <w:spacing w:val="-4"/>
        </w:rPr>
        <w:t xml:space="preserve"> </w:t>
      </w:r>
      <w:r>
        <w:t>témavezető</w:t>
      </w:r>
      <w:r>
        <w:rPr>
          <w:spacing w:val="-4"/>
        </w:rPr>
        <w:t xml:space="preserve"> </w:t>
      </w:r>
      <w:r>
        <w:t>neve,</w:t>
      </w:r>
      <w:r>
        <w:rPr>
          <w:spacing w:val="-4"/>
        </w:rPr>
        <w:t xml:space="preserve"> </w:t>
      </w:r>
      <w:r>
        <w:t>beosztása,</w:t>
      </w:r>
    </w:p>
    <w:p w14:paraId="74A0E519" w14:textId="77777777" w:rsidR="00381111" w:rsidRDefault="00CF272C">
      <w:pPr>
        <w:pStyle w:val="Listaszerbekezds"/>
        <w:numPr>
          <w:ilvl w:val="1"/>
          <w:numId w:val="6"/>
        </w:numPr>
        <w:tabs>
          <w:tab w:val="left" w:pos="1613"/>
        </w:tabs>
        <w:rPr>
          <w:b/>
          <w:sz w:val="24"/>
        </w:rPr>
      </w:pPr>
      <w:r>
        <w:rPr>
          <w:b/>
          <w:sz w:val="24"/>
        </w:rPr>
        <w:t>(esetleges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társkonzulens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neve,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beosztása)</w:t>
      </w:r>
    </w:p>
    <w:p w14:paraId="5B81E738" w14:textId="77777777" w:rsidR="00381111" w:rsidRDefault="00CF272C">
      <w:pPr>
        <w:pStyle w:val="Cmsor2"/>
        <w:numPr>
          <w:ilvl w:val="1"/>
          <w:numId w:val="6"/>
        </w:numPr>
        <w:tabs>
          <w:tab w:val="left" w:pos="1613"/>
        </w:tabs>
        <w:spacing w:before="1"/>
      </w:pPr>
      <w:r>
        <w:t>a</w:t>
      </w:r>
      <w:r>
        <w:rPr>
          <w:spacing w:val="-4"/>
        </w:rPr>
        <w:t xml:space="preserve"> </w:t>
      </w:r>
      <w:r>
        <w:t>dolgozat</w:t>
      </w:r>
      <w:r>
        <w:rPr>
          <w:spacing w:val="-4"/>
        </w:rPr>
        <w:t xml:space="preserve"> </w:t>
      </w:r>
      <w:r>
        <w:t>címe,</w:t>
      </w:r>
      <w:r>
        <w:rPr>
          <w:spacing w:val="-4"/>
        </w:rPr>
        <w:t xml:space="preserve"> </w:t>
      </w:r>
      <w:r>
        <w:t>alatta:</w:t>
      </w:r>
      <w:r>
        <w:rPr>
          <w:spacing w:val="-2"/>
        </w:rPr>
        <w:t xml:space="preserve"> </w:t>
      </w:r>
      <w:r>
        <w:t>Szakdolgozat,</w:t>
      </w:r>
    </w:p>
    <w:p w14:paraId="21902D62" w14:textId="77777777" w:rsidR="00381111" w:rsidRDefault="00CF272C">
      <w:pPr>
        <w:pStyle w:val="Listaszerbekezds"/>
        <w:numPr>
          <w:ilvl w:val="1"/>
          <w:numId w:val="6"/>
        </w:numPr>
        <w:tabs>
          <w:tab w:val="left" w:pos="1613"/>
        </w:tabs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szerző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neve,</w:t>
      </w:r>
    </w:p>
    <w:p w14:paraId="3329BA81" w14:textId="77777777" w:rsidR="00381111" w:rsidRDefault="00CF272C">
      <w:pPr>
        <w:pStyle w:val="Cmsor2"/>
        <w:numPr>
          <w:ilvl w:val="1"/>
          <w:numId w:val="6"/>
        </w:numPr>
        <w:tabs>
          <w:tab w:val="left" w:pos="1613"/>
        </w:tabs>
        <w:spacing w:before="1" w:line="303" w:lineRule="exact"/>
      </w:pPr>
      <w:r>
        <w:t>a</w:t>
      </w:r>
      <w:r>
        <w:rPr>
          <w:spacing w:val="-1"/>
        </w:rPr>
        <w:t xml:space="preserve"> </w:t>
      </w:r>
      <w:r>
        <w:t>szak megnevezése,</w:t>
      </w:r>
    </w:p>
    <w:p w14:paraId="62E4BFA7" w14:textId="77777777" w:rsidR="00381111" w:rsidRDefault="00CF272C">
      <w:pPr>
        <w:pStyle w:val="Listaszerbekezds"/>
        <w:numPr>
          <w:ilvl w:val="1"/>
          <w:numId w:val="6"/>
        </w:numPr>
        <w:tabs>
          <w:tab w:val="left" w:pos="1613"/>
        </w:tabs>
        <w:spacing w:line="303" w:lineRule="exac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benyújtás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helye,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éve.</w:t>
      </w:r>
    </w:p>
    <w:p w14:paraId="7C994CDF" w14:textId="77777777" w:rsidR="00BF60D1" w:rsidRDefault="00BF60D1">
      <w:pPr>
        <w:rPr>
          <w:b/>
          <w:sz w:val="24"/>
          <w:szCs w:val="24"/>
        </w:rPr>
      </w:pPr>
      <w:r>
        <w:rPr>
          <w:b/>
        </w:rPr>
        <w:br w:type="page"/>
      </w:r>
    </w:p>
    <w:p w14:paraId="2026F3BC" w14:textId="77777777" w:rsidR="00BF60D1" w:rsidRPr="00855E0E" w:rsidRDefault="00BF60D1" w:rsidP="00BF60D1">
      <w:pPr>
        <w:pStyle w:val="fggelk"/>
        <w:rPr>
          <w:rStyle w:val="Kiemels2"/>
          <w:i/>
          <w:sz w:val="20"/>
          <w:szCs w:val="20"/>
          <w:u w:val="single"/>
        </w:rPr>
      </w:pPr>
      <w:r w:rsidRPr="00855E0E">
        <w:rPr>
          <w:rStyle w:val="Kiemels2"/>
          <w:i/>
          <w:sz w:val="20"/>
          <w:szCs w:val="20"/>
          <w:u w:val="single"/>
        </w:rPr>
        <w:lastRenderedPageBreak/>
        <w:t>Külső címlap (borító) minta</w:t>
      </w:r>
    </w:p>
    <w:p w14:paraId="11613C5B" w14:textId="77777777" w:rsidR="00BF60D1" w:rsidRPr="00855E0E" w:rsidRDefault="00BF60D1" w:rsidP="00BF60D1"/>
    <w:p w14:paraId="5A55265B" w14:textId="77777777" w:rsidR="00BF60D1" w:rsidRPr="00855E0E" w:rsidRDefault="00BF60D1" w:rsidP="00BF60D1"/>
    <w:p w14:paraId="0FAD4CD9" w14:textId="77777777" w:rsidR="00BF60D1" w:rsidRPr="00855E0E" w:rsidRDefault="00BF60D1" w:rsidP="00BF60D1"/>
    <w:p w14:paraId="0669E7DE" w14:textId="77777777" w:rsidR="00BF60D1" w:rsidRPr="00855E0E" w:rsidRDefault="00BF60D1" w:rsidP="00BF60D1"/>
    <w:p w14:paraId="27F0EA9E" w14:textId="77777777" w:rsidR="00BF60D1" w:rsidRPr="00855E0E" w:rsidRDefault="00BF60D1" w:rsidP="00BF60D1"/>
    <w:p w14:paraId="6065875D" w14:textId="77777777" w:rsidR="00BF60D1" w:rsidRPr="00855E0E" w:rsidRDefault="00BF60D1" w:rsidP="00BF60D1"/>
    <w:p w14:paraId="3206DE11" w14:textId="77777777" w:rsidR="00BF60D1" w:rsidRPr="00855E0E" w:rsidRDefault="00BF60D1" w:rsidP="00BF60D1"/>
    <w:p w14:paraId="4C81FF80" w14:textId="77777777" w:rsidR="00BF60D1" w:rsidRPr="00855E0E" w:rsidRDefault="00BF60D1" w:rsidP="00BF60D1"/>
    <w:p w14:paraId="3233BCB9" w14:textId="77777777" w:rsidR="00BF60D1" w:rsidRPr="00855E0E" w:rsidRDefault="00BF60D1" w:rsidP="00BF60D1">
      <w:pPr>
        <w:adjustRightInd w:val="0"/>
        <w:spacing w:after="4990" w:line="663" w:lineRule="exact"/>
        <w:jc w:val="center"/>
        <w:rPr>
          <w:b/>
          <w:bCs/>
          <w:color w:val="000000"/>
          <w:sz w:val="60"/>
          <w:szCs w:val="60"/>
        </w:rPr>
      </w:pPr>
      <w:r w:rsidRPr="00855E0E">
        <w:rPr>
          <w:b/>
          <w:bCs/>
          <w:color w:val="000000"/>
          <w:sz w:val="60"/>
          <w:szCs w:val="60"/>
        </w:rPr>
        <w:t>SZAKD</w:t>
      </w:r>
      <w:r w:rsidRPr="00855E0E">
        <w:rPr>
          <w:b/>
          <w:bCs/>
          <w:color w:val="000000"/>
          <w:spacing w:val="-2"/>
          <w:sz w:val="60"/>
          <w:szCs w:val="60"/>
        </w:rPr>
        <w:t>O</w:t>
      </w:r>
      <w:r w:rsidRPr="00855E0E">
        <w:rPr>
          <w:b/>
          <w:bCs/>
          <w:color w:val="000000"/>
          <w:sz w:val="60"/>
          <w:szCs w:val="60"/>
        </w:rPr>
        <w:t>LG</w:t>
      </w:r>
      <w:r w:rsidRPr="00855E0E">
        <w:rPr>
          <w:b/>
          <w:bCs/>
          <w:color w:val="000000"/>
          <w:spacing w:val="-1"/>
          <w:sz w:val="60"/>
          <w:szCs w:val="60"/>
        </w:rPr>
        <w:t>O</w:t>
      </w:r>
      <w:r>
        <w:rPr>
          <w:b/>
          <w:bCs/>
          <w:color w:val="000000"/>
          <w:sz w:val="60"/>
          <w:szCs w:val="60"/>
        </w:rPr>
        <w:t>ZAT</w:t>
      </w:r>
    </w:p>
    <w:p w14:paraId="05DBDC47" w14:textId="77777777" w:rsidR="00BF60D1" w:rsidRPr="00855E0E" w:rsidRDefault="00BF60D1" w:rsidP="00BF60D1">
      <w:pPr>
        <w:tabs>
          <w:tab w:val="center" w:pos="6804"/>
        </w:tabs>
        <w:adjustRightInd w:val="0"/>
        <w:spacing w:after="25" w:line="343" w:lineRule="exact"/>
        <w:rPr>
          <w:b/>
          <w:bCs/>
          <w:color w:val="000000"/>
          <w:w w:val="102"/>
          <w:sz w:val="32"/>
          <w:szCs w:val="32"/>
        </w:rPr>
      </w:pPr>
      <w:r w:rsidRPr="00855E0E">
        <w:rPr>
          <w:b/>
          <w:bCs/>
          <w:color w:val="000000"/>
          <w:w w:val="102"/>
          <w:sz w:val="31"/>
          <w:szCs w:val="31"/>
        </w:rPr>
        <w:tab/>
      </w:r>
      <w:r w:rsidRPr="00855E0E">
        <w:rPr>
          <w:b/>
          <w:bCs/>
          <w:color w:val="000000"/>
          <w:w w:val="102"/>
          <w:sz w:val="32"/>
          <w:szCs w:val="32"/>
        </w:rPr>
        <w:t>NÉV</w:t>
      </w:r>
    </w:p>
    <w:p w14:paraId="5E9E45D1" w14:textId="77777777" w:rsidR="00BF60D1" w:rsidRPr="00855E0E" w:rsidRDefault="00BF60D1" w:rsidP="00BF60D1">
      <w:pPr>
        <w:tabs>
          <w:tab w:val="center" w:pos="6804"/>
        </w:tabs>
        <w:adjustRightInd w:val="0"/>
        <w:spacing w:after="1800" w:line="343" w:lineRule="exact"/>
        <w:rPr>
          <w:b/>
          <w:bCs/>
          <w:color w:val="000000"/>
          <w:w w:val="102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ab/>
        <w:t>sz</w:t>
      </w:r>
      <w:r w:rsidRPr="00855E0E">
        <w:rPr>
          <w:b/>
          <w:bCs/>
          <w:color w:val="000000"/>
          <w:spacing w:val="4"/>
          <w:w w:val="102"/>
          <w:sz w:val="32"/>
          <w:szCs w:val="32"/>
        </w:rPr>
        <w:t>a</w:t>
      </w:r>
      <w:r w:rsidRPr="00855E0E">
        <w:rPr>
          <w:b/>
          <w:bCs/>
          <w:color w:val="000000"/>
          <w:w w:val="102"/>
          <w:sz w:val="32"/>
          <w:szCs w:val="32"/>
        </w:rPr>
        <w:t>k</w:t>
      </w:r>
    </w:p>
    <w:p w14:paraId="78E93B57" w14:textId="77777777" w:rsidR="00BF60D1" w:rsidRPr="00855E0E" w:rsidRDefault="00BF60D1" w:rsidP="00BF60D1">
      <w:pPr>
        <w:adjustRightInd w:val="0"/>
        <w:spacing w:after="24"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>Képzési hely</w:t>
      </w:r>
    </w:p>
    <w:p w14:paraId="26965F56" w14:textId="77777777" w:rsidR="00BF60D1" w:rsidRPr="00855E0E" w:rsidRDefault="00BF60D1" w:rsidP="00BF60D1">
      <w:pPr>
        <w:adjustRightInd w:val="0"/>
        <w:spacing w:after="715" w:line="343" w:lineRule="exact"/>
        <w:jc w:val="center"/>
        <w:rPr>
          <w:b/>
          <w:bCs/>
          <w:color w:val="000000"/>
          <w:w w:val="102"/>
          <w:sz w:val="32"/>
          <w:szCs w:val="32"/>
        </w:rPr>
        <w:sectPr w:rsidR="00BF60D1" w:rsidRPr="00855E0E" w:rsidSect="008411CF">
          <w:headerReference w:type="default" r:id="rId9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  <w:r w:rsidRPr="00855E0E">
        <w:rPr>
          <w:b/>
          <w:bCs/>
          <w:color w:val="000000"/>
          <w:w w:val="102"/>
          <w:sz w:val="32"/>
          <w:szCs w:val="32"/>
        </w:rPr>
        <w:t>év</w:t>
      </w:r>
    </w:p>
    <w:p w14:paraId="71D41AEA" w14:textId="77777777" w:rsidR="00BF60D1" w:rsidRPr="00855E0E" w:rsidRDefault="00BF60D1" w:rsidP="00BF60D1">
      <w:pPr>
        <w:pStyle w:val="fggelk"/>
        <w:rPr>
          <w:rStyle w:val="Kiemels2"/>
          <w:i/>
          <w:sz w:val="20"/>
          <w:szCs w:val="20"/>
          <w:u w:val="single"/>
        </w:rPr>
      </w:pPr>
      <w:r w:rsidRPr="00855E0E">
        <w:rPr>
          <w:rStyle w:val="Kiemels2"/>
          <w:i/>
          <w:sz w:val="20"/>
          <w:szCs w:val="20"/>
          <w:u w:val="single"/>
        </w:rPr>
        <w:lastRenderedPageBreak/>
        <w:t>Belső címlap (borító) minta</w:t>
      </w:r>
    </w:p>
    <w:p w14:paraId="71197772" w14:textId="77777777" w:rsidR="00BF60D1" w:rsidRPr="00855E0E" w:rsidRDefault="00BF60D1" w:rsidP="00BF60D1">
      <w:pPr>
        <w:pStyle w:val="fggelk"/>
        <w:spacing w:after="160"/>
        <w:rPr>
          <w:bCs/>
          <w:i w:val="0"/>
          <w:sz w:val="20"/>
          <w:szCs w:val="20"/>
        </w:rPr>
      </w:pPr>
    </w:p>
    <w:p w14:paraId="790834BD" w14:textId="77777777" w:rsidR="00BF60D1" w:rsidRPr="00855E0E" w:rsidRDefault="00BF60D1" w:rsidP="00BF60D1">
      <w:pPr>
        <w:spacing w:after="160"/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>Pannon</w:t>
      </w:r>
      <w:r w:rsidRPr="00855E0E">
        <w:rPr>
          <w:b/>
          <w:bCs/>
          <w:w w:val="104"/>
          <w:sz w:val="36"/>
          <w:szCs w:val="36"/>
        </w:rPr>
        <w:t xml:space="preserve"> Egyetem</w:t>
      </w:r>
    </w:p>
    <w:p w14:paraId="4ADC3F41" w14:textId="77777777" w:rsidR="00BF60D1" w:rsidRPr="00855E0E" w:rsidRDefault="00BF60D1" w:rsidP="00BF60D1">
      <w:pPr>
        <w:spacing w:after="160"/>
        <w:jc w:val="center"/>
        <w:rPr>
          <w:b/>
          <w:bCs/>
          <w:w w:val="104"/>
          <w:sz w:val="36"/>
          <w:szCs w:val="36"/>
        </w:rPr>
      </w:pPr>
      <w:r w:rsidRPr="00BF60D1">
        <w:rPr>
          <w:b/>
          <w:bCs/>
          <w:w w:val="104"/>
          <w:sz w:val="36"/>
          <w:szCs w:val="36"/>
        </w:rPr>
        <w:t xml:space="preserve">Gazdaságtudományi Kar - </w:t>
      </w:r>
      <w:r>
        <w:rPr>
          <w:b/>
          <w:bCs/>
          <w:w w:val="104"/>
          <w:sz w:val="36"/>
          <w:szCs w:val="36"/>
        </w:rPr>
        <w:t>Georgikon</w:t>
      </w:r>
      <w:r w:rsidRPr="00855E0E">
        <w:rPr>
          <w:b/>
          <w:bCs/>
          <w:w w:val="104"/>
          <w:sz w:val="36"/>
          <w:szCs w:val="36"/>
        </w:rPr>
        <w:t xml:space="preserve"> Campus</w:t>
      </w:r>
    </w:p>
    <w:p w14:paraId="7E737F8B" w14:textId="77777777" w:rsidR="00BF60D1" w:rsidRPr="00855E0E" w:rsidRDefault="00BF60D1" w:rsidP="00BF60D1">
      <w:pPr>
        <w:spacing w:after="160"/>
        <w:jc w:val="center"/>
        <w:rPr>
          <w:b/>
          <w:bCs/>
          <w:w w:val="104"/>
          <w:sz w:val="36"/>
          <w:szCs w:val="36"/>
        </w:rPr>
      </w:pPr>
      <w:r w:rsidRPr="00855E0E">
        <w:rPr>
          <w:b/>
          <w:bCs/>
          <w:w w:val="104"/>
          <w:sz w:val="36"/>
          <w:szCs w:val="36"/>
        </w:rPr>
        <w:t>…… Szak</w:t>
      </w:r>
    </w:p>
    <w:p w14:paraId="2FF0FD05" w14:textId="77777777" w:rsidR="00BF60D1" w:rsidRPr="00855E0E" w:rsidRDefault="00BF60D1" w:rsidP="00BF60D1">
      <w:pPr>
        <w:spacing w:after="160"/>
        <w:rPr>
          <w:w w:val="104"/>
        </w:rPr>
      </w:pPr>
    </w:p>
    <w:p w14:paraId="4B2776AB" w14:textId="77777777" w:rsidR="00BF60D1" w:rsidRPr="00855E0E" w:rsidRDefault="00BF60D1" w:rsidP="00BF60D1">
      <w:pPr>
        <w:spacing w:after="160"/>
        <w:rPr>
          <w:w w:val="104"/>
        </w:rPr>
      </w:pPr>
    </w:p>
    <w:p w14:paraId="44004D65" w14:textId="77777777" w:rsidR="00BF60D1" w:rsidRPr="00855E0E" w:rsidRDefault="00BF60D1" w:rsidP="00BF60D1">
      <w:pPr>
        <w:spacing w:after="160"/>
        <w:rPr>
          <w:w w:val="104"/>
        </w:rPr>
      </w:pPr>
    </w:p>
    <w:p w14:paraId="5AA5FC46" w14:textId="77777777" w:rsidR="00BF60D1" w:rsidRDefault="00BF60D1" w:rsidP="00BF60D1">
      <w:pPr>
        <w:spacing w:after="160"/>
        <w:jc w:val="center"/>
        <w:rPr>
          <w:b/>
          <w:bCs/>
          <w:w w:val="104"/>
          <w:sz w:val="32"/>
          <w:szCs w:val="32"/>
        </w:rPr>
      </w:pPr>
      <w:r w:rsidRPr="00855E0E">
        <w:rPr>
          <w:b/>
          <w:bCs/>
          <w:w w:val="104"/>
          <w:sz w:val="32"/>
          <w:szCs w:val="32"/>
        </w:rPr>
        <w:t>A DOLGOZAT CÍME</w:t>
      </w:r>
    </w:p>
    <w:p w14:paraId="2CCBE871" w14:textId="77777777" w:rsidR="00CF272C" w:rsidRPr="00855E0E" w:rsidRDefault="00CF272C" w:rsidP="00BF60D1">
      <w:pPr>
        <w:spacing w:after="160"/>
        <w:jc w:val="center"/>
        <w:rPr>
          <w:b/>
          <w:bCs/>
          <w:w w:val="104"/>
          <w:sz w:val="32"/>
          <w:szCs w:val="32"/>
        </w:rPr>
      </w:pPr>
      <w:r>
        <w:rPr>
          <w:b/>
          <w:bCs/>
          <w:w w:val="104"/>
          <w:sz w:val="32"/>
          <w:szCs w:val="32"/>
        </w:rPr>
        <w:t>Szakdolgozat</w:t>
      </w:r>
    </w:p>
    <w:p w14:paraId="25A0F6D1" w14:textId="77777777" w:rsidR="00BF60D1" w:rsidRPr="00855E0E" w:rsidRDefault="00BF60D1" w:rsidP="00BF60D1">
      <w:pPr>
        <w:spacing w:after="160"/>
      </w:pPr>
    </w:p>
    <w:p w14:paraId="2B297982" w14:textId="77777777" w:rsidR="00BF60D1" w:rsidRPr="00855E0E" w:rsidRDefault="00BF60D1" w:rsidP="00BF60D1">
      <w:pPr>
        <w:spacing w:after="160"/>
      </w:pPr>
    </w:p>
    <w:p w14:paraId="712731F0" w14:textId="77777777" w:rsidR="00BF60D1" w:rsidRPr="00855E0E" w:rsidRDefault="00BF60D1" w:rsidP="00BF60D1">
      <w:pPr>
        <w:spacing w:after="160"/>
      </w:pPr>
    </w:p>
    <w:p w14:paraId="07B3A97F" w14:textId="77777777" w:rsidR="00BF60D1" w:rsidRPr="00855E0E" w:rsidRDefault="00BF60D1" w:rsidP="00BF60D1">
      <w:pPr>
        <w:tabs>
          <w:tab w:val="left" w:pos="4111"/>
          <w:tab w:val="left" w:pos="6237"/>
        </w:tabs>
        <w:spacing w:after="160"/>
        <w:jc w:val="both"/>
      </w:pPr>
      <w:r w:rsidRPr="00855E0E">
        <w:rPr>
          <w:b/>
          <w:bCs/>
        </w:rPr>
        <w:tab/>
        <w:t xml:space="preserve">Belső konzulens: </w:t>
      </w:r>
      <w:r w:rsidRPr="00855E0E">
        <w:rPr>
          <w:b/>
          <w:bCs/>
        </w:rPr>
        <w:tab/>
      </w:r>
      <w:r w:rsidRPr="00855E0E">
        <w:t>Név</w:t>
      </w:r>
    </w:p>
    <w:p w14:paraId="127A106E" w14:textId="77777777" w:rsidR="00BF60D1" w:rsidRPr="00855E0E" w:rsidRDefault="00BF60D1" w:rsidP="00BF60D1">
      <w:pPr>
        <w:tabs>
          <w:tab w:val="left" w:pos="4111"/>
          <w:tab w:val="left" w:pos="6237"/>
        </w:tabs>
        <w:spacing w:after="160"/>
        <w:jc w:val="both"/>
        <w:rPr>
          <w:b/>
          <w:bCs/>
        </w:rPr>
      </w:pPr>
      <w:r w:rsidRPr="00855E0E">
        <w:tab/>
      </w:r>
      <w:r w:rsidRPr="00855E0E">
        <w:tab/>
        <w:t>beosztás</w:t>
      </w:r>
    </w:p>
    <w:p w14:paraId="6FD514A4" w14:textId="77777777" w:rsidR="00BF60D1" w:rsidRPr="00855E0E" w:rsidRDefault="00BF60D1" w:rsidP="00BF60D1">
      <w:pPr>
        <w:tabs>
          <w:tab w:val="left" w:pos="4111"/>
          <w:tab w:val="left" w:pos="5670"/>
          <w:tab w:val="left" w:pos="6237"/>
        </w:tabs>
        <w:spacing w:after="160"/>
        <w:jc w:val="both"/>
        <w:rPr>
          <w:b/>
          <w:bCs/>
        </w:rPr>
      </w:pPr>
      <w:r w:rsidRPr="00855E0E">
        <w:rPr>
          <w:b/>
          <w:bCs/>
        </w:rPr>
        <w:tab/>
        <w:t xml:space="preserve">Külső konzulens: </w:t>
      </w:r>
      <w:r w:rsidRPr="00855E0E">
        <w:rPr>
          <w:b/>
          <w:bCs/>
        </w:rPr>
        <w:tab/>
      </w:r>
      <w:r w:rsidRPr="00855E0E">
        <w:t>Név</w:t>
      </w:r>
    </w:p>
    <w:p w14:paraId="5C85B8C2" w14:textId="77777777" w:rsidR="00BF60D1" w:rsidRPr="00855E0E" w:rsidRDefault="00BF60D1" w:rsidP="00BF60D1">
      <w:pPr>
        <w:tabs>
          <w:tab w:val="left" w:pos="4111"/>
          <w:tab w:val="left" w:pos="5670"/>
          <w:tab w:val="left" w:pos="6237"/>
        </w:tabs>
        <w:spacing w:after="160"/>
        <w:jc w:val="both"/>
      </w:pPr>
      <w:r w:rsidRPr="00855E0E">
        <w:rPr>
          <w:b/>
          <w:bCs/>
        </w:rPr>
        <w:tab/>
      </w:r>
      <w:r w:rsidRPr="00855E0E">
        <w:rPr>
          <w:b/>
          <w:bCs/>
        </w:rPr>
        <w:tab/>
      </w:r>
      <w:r w:rsidRPr="00855E0E">
        <w:rPr>
          <w:b/>
          <w:bCs/>
        </w:rPr>
        <w:tab/>
      </w:r>
      <w:r w:rsidRPr="00855E0E">
        <w:t>beosztás</w:t>
      </w:r>
    </w:p>
    <w:p w14:paraId="110DDAF2" w14:textId="77777777" w:rsidR="00BF60D1" w:rsidRPr="00855E0E" w:rsidRDefault="00BF60D1" w:rsidP="00BF60D1">
      <w:pPr>
        <w:tabs>
          <w:tab w:val="left" w:pos="4111"/>
          <w:tab w:val="left" w:pos="6237"/>
        </w:tabs>
        <w:adjustRightInd w:val="0"/>
        <w:spacing w:after="160" w:line="309" w:lineRule="exact"/>
      </w:pPr>
      <w:r w:rsidRPr="00855E0E">
        <w:rPr>
          <w:b/>
          <w:bCs/>
        </w:rPr>
        <w:tab/>
        <w:t>Készítette:</w:t>
      </w:r>
      <w:r w:rsidRPr="00855E0E">
        <w:rPr>
          <w:b/>
          <w:bCs/>
        </w:rPr>
        <w:tab/>
        <w:t>Név</w:t>
      </w:r>
    </w:p>
    <w:p w14:paraId="5B95420A" w14:textId="77777777" w:rsidR="00BF60D1" w:rsidRPr="00855E0E" w:rsidRDefault="00BF60D1" w:rsidP="00BF60D1">
      <w:pPr>
        <w:tabs>
          <w:tab w:val="left" w:pos="4111"/>
          <w:tab w:val="left" w:pos="6237"/>
        </w:tabs>
        <w:adjustRightInd w:val="0"/>
        <w:spacing w:after="160"/>
        <w:rPr>
          <w:color w:val="000000"/>
          <w:szCs w:val="28"/>
        </w:rPr>
      </w:pPr>
      <w:r w:rsidRPr="00855E0E">
        <w:rPr>
          <w:color w:val="000000"/>
          <w:szCs w:val="28"/>
        </w:rPr>
        <w:tab/>
      </w:r>
      <w:r w:rsidRPr="00855E0E">
        <w:rPr>
          <w:color w:val="000000"/>
          <w:szCs w:val="28"/>
        </w:rPr>
        <w:tab/>
        <w:t>tagozat (napp</w:t>
      </w:r>
      <w:r w:rsidRPr="00855E0E">
        <w:rPr>
          <w:color w:val="000000"/>
          <w:spacing w:val="-1"/>
          <w:szCs w:val="28"/>
        </w:rPr>
        <w:t>a</w:t>
      </w:r>
      <w:r w:rsidRPr="00855E0E">
        <w:rPr>
          <w:color w:val="000000"/>
          <w:spacing w:val="-2"/>
          <w:szCs w:val="28"/>
        </w:rPr>
        <w:t>l</w:t>
      </w:r>
      <w:r w:rsidRPr="00855E0E">
        <w:rPr>
          <w:color w:val="000000"/>
          <w:szCs w:val="28"/>
        </w:rPr>
        <w:t>i, levelez</w:t>
      </w:r>
      <w:r w:rsidRPr="00855E0E">
        <w:rPr>
          <w:color w:val="000000"/>
          <w:spacing w:val="1"/>
          <w:szCs w:val="28"/>
        </w:rPr>
        <w:t>ő</w:t>
      </w:r>
      <w:r w:rsidRPr="00855E0E">
        <w:rPr>
          <w:color w:val="000000"/>
          <w:szCs w:val="28"/>
        </w:rPr>
        <w:t>)</w:t>
      </w:r>
    </w:p>
    <w:p w14:paraId="08136875" w14:textId="77777777" w:rsidR="00BF60D1" w:rsidRPr="00855E0E" w:rsidRDefault="00BF60D1" w:rsidP="00BF60D1">
      <w:pPr>
        <w:tabs>
          <w:tab w:val="left" w:pos="4111"/>
          <w:tab w:val="left" w:pos="6237"/>
        </w:tabs>
        <w:adjustRightInd w:val="0"/>
        <w:spacing w:after="160"/>
        <w:rPr>
          <w:b/>
          <w:color w:val="000000"/>
          <w:szCs w:val="28"/>
        </w:rPr>
      </w:pPr>
      <w:r w:rsidRPr="00855E0E">
        <w:rPr>
          <w:color w:val="000000"/>
          <w:szCs w:val="28"/>
        </w:rPr>
        <w:tab/>
      </w:r>
    </w:p>
    <w:p w14:paraId="6B9AF66A" w14:textId="77777777" w:rsidR="00BF60D1" w:rsidRPr="00855E0E" w:rsidRDefault="00BF60D1" w:rsidP="00BF60D1">
      <w:pPr>
        <w:spacing w:after="160"/>
      </w:pPr>
    </w:p>
    <w:p w14:paraId="32EC3D44" w14:textId="77777777" w:rsidR="00BF60D1" w:rsidRPr="00855E0E" w:rsidRDefault="00BF60D1" w:rsidP="00BF60D1">
      <w:pPr>
        <w:spacing w:after="160"/>
      </w:pPr>
    </w:p>
    <w:p w14:paraId="2BF71DD1" w14:textId="77777777" w:rsidR="00BF60D1" w:rsidRPr="00855E0E" w:rsidRDefault="00BF60D1" w:rsidP="00BF60D1">
      <w:pPr>
        <w:spacing w:after="160"/>
      </w:pPr>
    </w:p>
    <w:p w14:paraId="423F92AC" w14:textId="77777777" w:rsidR="00BF60D1" w:rsidRPr="00855E0E" w:rsidRDefault="00BF60D1" w:rsidP="00BF60D1">
      <w:pPr>
        <w:spacing w:after="160"/>
      </w:pPr>
    </w:p>
    <w:p w14:paraId="1BEAAFB9" w14:textId="77777777" w:rsidR="00BF60D1" w:rsidRPr="00855E0E" w:rsidRDefault="00BF60D1" w:rsidP="00BF60D1">
      <w:pPr>
        <w:adjustRightInd w:val="0"/>
        <w:spacing w:after="160"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>Képzési hely</w:t>
      </w:r>
    </w:p>
    <w:p w14:paraId="1563FA84" w14:textId="77777777" w:rsidR="00BF60D1" w:rsidRPr="00855E0E" w:rsidRDefault="00BF60D1" w:rsidP="00BF60D1">
      <w:pPr>
        <w:spacing w:after="160"/>
        <w:jc w:val="center"/>
        <w:rPr>
          <w:b/>
          <w:bCs/>
          <w:color w:val="000000"/>
          <w:w w:val="102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>év</w:t>
      </w:r>
    </w:p>
    <w:p w14:paraId="378E572C" w14:textId="77777777" w:rsidR="00381111" w:rsidRDefault="00BF60D1" w:rsidP="00BF60D1">
      <w:pPr>
        <w:pStyle w:val="Szvegtrzs"/>
        <w:spacing w:before="1"/>
        <w:rPr>
          <w:b/>
        </w:rPr>
      </w:pPr>
      <w:r w:rsidRPr="00855E0E">
        <w:rPr>
          <w:b/>
          <w:bCs/>
          <w:color w:val="000000"/>
          <w:w w:val="102"/>
          <w:sz w:val="32"/>
          <w:szCs w:val="32"/>
        </w:rPr>
        <w:br w:type="page"/>
      </w:r>
    </w:p>
    <w:p w14:paraId="6AB2F5D1" w14:textId="77777777" w:rsidR="00381111" w:rsidRDefault="00CF272C">
      <w:pPr>
        <w:pStyle w:val="Cmsor1"/>
        <w:numPr>
          <w:ilvl w:val="0"/>
          <w:numId w:val="6"/>
        </w:numPr>
        <w:tabs>
          <w:tab w:val="left" w:pos="624"/>
        </w:tabs>
      </w:pPr>
      <w:r>
        <w:rPr>
          <w:u w:val="single"/>
        </w:rPr>
        <w:lastRenderedPageBreak/>
        <w:t>Tartalomjegyzék</w:t>
      </w:r>
    </w:p>
    <w:p w14:paraId="6E8D5406" w14:textId="77777777" w:rsidR="00381111" w:rsidRDefault="00381111">
      <w:pPr>
        <w:pStyle w:val="Szvegtrzs"/>
        <w:spacing w:before="3"/>
        <w:rPr>
          <w:b/>
          <w:sz w:val="15"/>
        </w:rPr>
      </w:pPr>
    </w:p>
    <w:p w14:paraId="3EDD691C" w14:textId="77777777" w:rsidR="00381111" w:rsidRDefault="00CF272C" w:rsidP="002C0E44">
      <w:pPr>
        <w:pStyle w:val="Szvegtrzs"/>
        <w:spacing w:before="100"/>
        <w:ind w:left="196"/>
        <w:jc w:val="both"/>
      </w:pPr>
      <w:r>
        <w:t>A</w:t>
      </w:r>
      <w:r>
        <w:rPr>
          <w:spacing w:val="21"/>
        </w:rPr>
        <w:t xml:space="preserve"> </w:t>
      </w:r>
      <w:r>
        <w:t>címoldal</w:t>
      </w:r>
      <w:r>
        <w:rPr>
          <w:spacing w:val="20"/>
        </w:rPr>
        <w:t xml:space="preserve"> </w:t>
      </w:r>
      <w:r>
        <w:t>után,</w:t>
      </w:r>
      <w:r>
        <w:rPr>
          <w:spacing w:val="22"/>
        </w:rPr>
        <w:t xml:space="preserve"> </w:t>
      </w:r>
      <w:r>
        <w:t>új</w:t>
      </w:r>
      <w:r>
        <w:rPr>
          <w:spacing w:val="21"/>
        </w:rPr>
        <w:t xml:space="preserve"> </w:t>
      </w:r>
      <w:r>
        <w:t>oldalra,</w:t>
      </w:r>
      <w:r>
        <w:rPr>
          <w:spacing w:val="22"/>
        </w:rPr>
        <w:t xml:space="preserve"> </w:t>
      </w:r>
      <w:r>
        <w:t>decimális</w:t>
      </w:r>
      <w:r>
        <w:rPr>
          <w:spacing w:val="21"/>
        </w:rPr>
        <w:t xml:space="preserve"> </w:t>
      </w:r>
      <w:r>
        <w:t>rendszerben</w:t>
      </w:r>
      <w:r>
        <w:rPr>
          <w:spacing w:val="19"/>
        </w:rPr>
        <w:t xml:space="preserve"> </w:t>
      </w:r>
      <w:r>
        <w:t>vagy</w:t>
      </w:r>
      <w:r>
        <w:rPr>
          <w:spacing w:val="22"/>
        </w:rPr>
        <w:t xml:space="preserve"> </w:t>
      </w:r>
      <w:r>
        <w:t>más,</w:t>
      </w:r>
      <w:r>
        <w:rPr>
          <w:spacing w:val="22"/>
        </w:rPr>
        <w:t xml:space="preserve"> </w:t>
      </w:r>
      <w:r>
        <w:t>jól</w:t>
      </w:r>
      <w:r>
        <w:rPr>
          <w:spacing w:val="22"/>
        </w:rPr>
        <w:t xml:space="preserve"> </w:t>
      </w:r>
      <w:r>
        <w:t>áttekinthető</w:t>
      </w:r>
      <w:r>
        <w:rPr>
          <w:spacing w:val="22"/>
        </w:rPr>
        <w:t xml:space="preserve"> </w:t>
      </w:r>
      <w:r>
        <w:t>módon.</w:t>
      </w:r>
      <w:r>
        <w:rPr>
          <w:spacing w:val="21"/>
        </w:rPr>
        <w:t xml:space="preserve"> </w:t>
      </w:r>
      <w:r>
        <w:t>Javasolt</w:t>
      </w:r>
      <w:r>
        <w:rPr>
          <w:spacing w:val="2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kereszthivatkozásokkal</w:t>
      </w:r>
      <w:r>
        <w:rPr>
          <w:spacing w:val="-4"/>
        </w:rPr>
        <w:t xml:space="preserve"> </w:t>
      </w:r>
      <w:r>
        <w:t>ellátott</w:t>
      </w:r>
      <w:r>
        <w:rPr>
          <w:spacing w:val="-1"/>
        </w:rPr>
        <w:t xml:space="preserve"> </w:t>
      </w:r>
      <w:r>
        <w:t>automatikus</w:t>
      </w:r>
      <w:r>
        <w:rPr>
          <w:spacing w:val="-2"/>
        </w:rPr>
        <w:t xml:space="preserve"> </w:t>
      </w:r>
      <w:r>
        <w:t>tartalomjegyzék</w:t>
      </w:r>
      <w:r>
        <w:rPr>
          <w:spacing w:val="-1"/>
        </w:rPr>
        <w:t xml:space="preserve"> </w:t>
      </w:r>
      <w:r>
        <w:t>használata.</w:t>
      </w:r>
    </w:p>
    <w:p w14:paraId="4F16259F" w14:textId="77777777" w:rsidR="00381111" w:rsidRDefault="00CF272C" w:rsidP="002C0E44">
      <w:pPr>
        <w:pStyle w:val="Szvegtrzs"/>
        <w:ind w:left="196"/>
        <w:jc w:val="both"/>
      </w:pPr>
      <w:r>
        <w:t>Javasolt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ábrák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táblázatok</w:t>
      </w:r>
      <w:r>
        <w:rPr>
          <w:spacing w:val="-4"/>
        </w:rPr>
        <w:t xml:space="preserve"> </w:t>
      </w:r>
      <w:r>
        <w:t>jegyzékének</w:t>
      </w:r>
      <w:r>
        <w:rPr>
          <w:spacing w:val="-3"/>
        </w:rPr>
        <w:t xml:space="preserve"> </w:t>
      </w:r>
      <w:r>
        <w:t>elkészítése</w:t>
      </w:r>
      <w:r>
        <w:rPr>
          <w:spacing w:val="-4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ugyancsak</w:t>
      </w:r>
      <w:r>
        <w:rPr>
          <w:spacing w:val="-4"/>
        </w:rPr>
        <w:t xml:space="preserve"> </w:t>
      </w:r>
      <w:r>
        <w:t>kereszthivatkozásokkal.</w:t>
      </w:r>
    </w:p>
    <w:p w14:paraId="1FAE256C" w14:textId="77777777" w:rsidR="00381111" w:rsidRDefault="00381111">
      <w:pPr>
        <w:pStyle w:val="Szvegtrzs"/>
        <w:spacing w:before="10"/>
        <w:rPr>
          <w:sz w:val="23"/>
        </w:rPr>
      </w:pPr>
    </w:p>
    <w:p w14:paraId="76DE5FD8" w14:textId="77777777" w:rsidR="00381111" w:rsidRDefault="00CF272C">
      <w:pPr>
        <w:pStyle w:val="Cmsor1"/>
        <w:numPr>
          <w:ilvl w:val="0"/>
          <w:numId w:val="6"/>
        </w:numPr>
        <w:tabs>
          <w:tab w:val="left" w:pos="624"/>
        </w:tabs>
        <w:spacing w:before="1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dolgozat</w:t>
      </w:r>
      <w:r>
        <w:rPr>
          <w:spacing w:val="-1"/>
          <w:u w:val="single"/>
        </w:rPr>
        <w:t xml:space="preserve"> </w:t>
      </w:r>
      <w:r>
        <w:rPr>
          <w:u w:val="single"/>
        </w:rPr>
        <w:t>szövegének leírása</w:t>
      </w:r>
    </w:p>
    <w:p w14:paraId="4C0FE9D6" w14:textId="77777777" w:rsidR="00381111" w:rsidRDefault="00CF272C" w:rsidP="002C0E44">
      <w:pPr>
        <w:pStyle w:val="Szvegtrzs"/>
        <w:spacing w:before="269"/>
        <w:ind w:left="196" w:right="792"/>
        <w:jc w:val="both"/>
      </w:pPr>
      <w:r>
        <w:t>A</w:t>
      </w:r>
      <w:r>
        <w:rPr>
          <w:spacing w:val="1"/>
        </w:rPr>
        <w:t xml:space="preserve"> </w:t>
      </w:r>
      <w:r>
        <w:t>dolgozatot</w:t>
      </w:r>
      <w:r>
        <w:rPr>
          <w:spacing w:val="1"/>
        </w:rPr>
        <w:t xml:space="preserve"> </w:t>
      </w:r>
      <w:r>
        <w:t>A/4-es</w:t>
      </w:r>
      <w:r>
        <w:rPr>
          <w:spacing w:val="2"/>
        </w:rPr>
        <w:t xml:space="preserve"> </w:t>
      </w:r>
      <w:r>
        <w:t>méretű,</w:t>
      </w:r>
      <w:r>
        <w:rPr>
          <w:spacing w:val="1"/>
        </w:rPr>
        <w:t xml:space="preserve"> </w:t>
      </w:r>
      <w:r>
        <w:t>legalább</w:t>
      </w:r>
      <w:r>
        <w:rPr>
          <w:spacing w:val="2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g/m</w:t>
      </w:r>
      <w:r>
        <w:rPr>
          <w:vertAlign w:val="superscript"/>
        </w:rPr>
        <w:t>2</w:t>
      </w:r>
      <w:r>
        <w:rPr>
          <w:spacing w:val="2"/>
        </w:rPr>
        <w:t xml:space="preserve"> </w:t>
      </w:r>
      <w:r>
        <w:t>vastagságú,</w:t>
      </w:r>
      <w:r>
        <w:rPr>
          <w:spacing w:val="3"/>
        </w:rPr>
        <w:t xml:space="preserve"> </w:t>
      </w:r>
      <w:r>
        <w:t>környezetbarát</w:t>
      </w:r>
      <w:r>
        <w:rPr>
          <w:spacing w:val="1"/>
        </w:rPr>
        <w:t xml:space="preserve"> </w:t>
      </w:r>
      <w:r>
        <w:t>vagy</w:t>
      </w:r>
      <w:r>
        <w:rPr>
          <w:spacing w:val="3"/>
        </w:rPr>
        <w:t xml:space="preserve"> </w:t>
      </w:r>
      <w:r>
        <w:t>famentes</w:t>
      </w:r>
      <w:r>
        <w:rPr>
          <w:spacing w:val="2"/>
        </w:rPr>
        <w:t xml:space="preserve"> </w:t>
      </w:r>
      <w:r>
        <w:t>papírra,</w:t>
      </w:r>
      <w:r>
        <w:rPr>
          <w:spacing w:val="-57"/>
        </w:rPr>
        <w:t xml:space="preserve"> </w:t>
      </w:r>
      <w:r>
        <w:t>másfeles</w:t>
      </w:r>
      <w:r>
        <w:rPr>
          <w:spacing w:val="-3"/>
        </w:rPr>
        <w:t xml:space="preserve"> </w:t>
      </w:r>
      <w:r>
        <w:t>sortávolsággal,</w:t>
      </w:r>
      <w:r>
        <w:rPr>
          <w:spacing w:val="-3"/>
        </w:rPr>
        <w:t xml:space="preserve"> </w:t>
      </w:r>
      <w:r>
        <w:t>sorkizárással</w:t>
      </w:r>
      <w:r>
        <w:rPr>
          <w:spacing w:val="-2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leírni.</w:t>
      </w:r>
      <w:r>
        <w:rPr>
          <w:spacing w:val="-3"/>
        </w:rPr>
        <w:t xml:space="preserve"> </w:t>
      </w:r>
      <w:r>
        <w:t>Javasolt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kétoldalas</w:t>
      </w:r>
      <w:r>
        <w:rPr>
          <w:spacing w:val="-5"/>
        </w:rPr>
        <w:t xml:space="preserve"> </w:t>
      </w:r>
      <w:r>
        <w:t>nyomtatás</w:t>
      </w:r>
      <w:r>
        <w:rPr>
          <w:spacing w:val="1"/>
        </w:rPr>
        <w:t xml:space="preserve"> </w:t>
      </w:r>
      <w:r>
        <w:t>tükörmargóval.</w:t>
      </w:r>
      <w:r w:rsidR="002C0E44">
        <w:t xml:space="preserve"> </w:t>
      </w:r>
      <w:r>
        <w:t>Margók:</w:t>
      </w:r>
      <w:r>
        <w:rPr>
          <w:spacing w:val="1"/>
        </w:rPr>
        <w:t xml:space="preserve"> </w:t>
      </w:r>
      <w:r>
        <w:t>felső,</w:t>
      </w:r>
      <w:r>
        <w:rPr>
          <w:spacing w:val="1"/>
        </w:rPr>
        <w:t xml:space="preserve"> </w:t>
      </w:r>
      <w:r>
        <w:t>alsó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jobb</w:t>
      </w:r>
      <w:r>
        <w:rPr>
          <w:spacing w:val="1"/>
        </w:rPr>
        <w:t xml:space="preserve"> </w:t>
      </w:r>
      <w:r>
        <w:t>oldali</w:t>
      </w:r>
      <w:r>
        <w:rPr>
          <w:spacing w:val="1"/>
        </w:rPr>
        <w:t xml:space="preserve"> </w:t>
      </w:r>
      <w:r>
        <w:t>(kétoldalas</w:t>
      </w:r>
      <w:r>
        <w:rPr>
          <w:spacing w:val="1"/>
        </w:rPr>
        <w:t xml:space="preserve"> </w:t>
      </w:r>
      <w:r>
        <w:t>nyomtatásnál</w:t>
      </w:r>
      <w:r>
        <w:rPr>
          <w:spacing w:val="1"/>
        </w:rPr>
        <w:t xml:space="preserve"> </w:t>
      </w:r>
      <w:r>
        <w:t>külső)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bal</w:t>
      </w:r>
      <w:r>
        <w:rPr>
          <w:spacing w:val="1"/>
        </w:rPr>
        <w:t xml:space="preserve"> </w:t>
      </w:r>
      <w:r>
        <w:t>oldali</w:t>
      </w:r>
      <w:r>
        <w:rPr>
          <w:spacing w:val="1"/>
        </w:rPr>
        <w:t xml:space="preserve"> </w:t>
      </w:r>
      <w:r>
        <w:t>(ill.</w:t>
      </w:r>
      <w:r>
        <w:rPr>
          <w:spacing w:val="1"/>
        </w:rPr>
        <w:t xml:space="preserve"> </w:t>
      </w:r>
      <w:r>
        <w:t>kötésmargó) 3,5 cm</w:t>
      </w:r>
    </w:p>
    <w:p w14:paraId="198AA710" w14:textId="77777777" w:rsidR="00381111" w:rsidRDefault="00381111">
      <w:pPr>
        <w:pStyle w:val="Szvegtrzs"/>
        <w:spacing w:before="1"/>
      </w:pPr>
    </w:p>
    <w:p w14:paraId="7737CF00" w14:textId="77777777" w:rsidR="00381111" w:rsidRDefault="00CF272C">
      <w:pPr>
        <w:pStyle w:val="Szvegtrzs"/>
        <w:ind w:left="196"/>
        <w:jc w:val="both"/>
      </w:pPr>
      <w:r>
        <w:t>Ajánlott</w:t>
      </w:r>
      <w:r>
        <w:rPr>
          <w:spacing w:val="-6"/>
        </w:rPr>
        <w:t xml:space="preserve"> </w:t>
      </w:r>
      <w:r>
        <w:t>betűtípus:</w:t>
      </w:r>
      <w:r>
        <w:rPr>
          <w:spacing w:val="-2"/>
        </w:rPr>
        <w:t xml:space="preserve"> </w:t>
      </w:r>
      <w:r>
        <w:t>Garamond</w:t>
      </w:r>
    </w:p>
    <w:p w14:paraId="330D2A10" w14:textId="77777777" w:rsidR="00381111" w:rsidRDefault="00381111">
      <w:pPr>
        <w:pStyle w:val="Szvegtrzs"/>
      </w:pPr>
    </w:p>
    <w:p w14:paraId="1B13736B" w14:textId="77777777" w:rsidR="00381111" w:rsidRDefault="00CF272C" w:rsidP="002C0E44">
      <w:pPr>
        <w:pStyle w:val="Szvegtrzs"/>
        <w:spacing w:line="480" w:lineRule="auto"/>
        <w:ind w:left="196" w:right="1808"/>
      </w:pPr>
      <w:r>
        <w:t>Betűméretek: fő- és fejezetcímek 16, fejezeten belüli címek 14, szöveg 12, lábjegyzet 10</w:t>
      </w:r>
      <w:r>
        <w:rPr>
          <w:spacing w:val="-57"/>
        </w:rPr>
        <w:t xml:space="preserve"> </w:t>
      </w:r>
      <w:r>
        <w:t>Oldalszámozás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oldal alján</w:t>
      </w:r>
      <w:r>
        <w:rPr>
          <w:spacing w:val="-1"/>
        </w:rPr>
        <w:t xml:space="preserve"> </w:t>
      </w:r>
      <w:r>
        <w:t>középen</w:t>
      </w:r>
      <w:r>
        <w:rPr>
          <w:spacing w:val="-1"/>
        </w:rPr>
        <w:t xml:space="preserve"> </w:t>
      </w:r>
      <w:r>
        <w:t>láblécben legyen.</w:t>
      </w:r>
    </w:p>
    <w:p w14:paraId="543F8DE9" w14:textId="77777777" w:rsidR="00381111" w:rsidRDefault="00CF272C">
      <w:pPr>
        <w:pStyle w:val="Szvegtrzs"/>
        <w:ind w:left="196" w:right="792"/>
        <w:jc w:val="both"/>
      </w:pPr>
      <w:r>
        <w:t>A fő fejezeteken belül az alfejezetek decimális számozással különüljenek el, legfeljebb 3 szint</w:t>
      </w:r>
      <w:r>
        <w:rPr>
          <w:spacing w:val="1"/>
        </w:rPr>
        <w:t xml:space="preserve"> </w:t>
      </w:r>
      <w:r>
        <w:t>használata javasolt. A fő fejezetek kerüljenek új oldalra. Sorközök helyett oldaltörés használata</w:t>
      </w:r>
      <w:r>
        <w:rPr>
          <w:spacing w:val="1"/>
        </w:rPr>
        <w:t xml:space="preserve"> </w:t>
      </w:r>
      <w:r>
        <w:t>javasolt,</w:t>
      </w:r>
      <w:r>
        <w:rPr>
          <w:spacing w:val="1"/>
        </w:rPr>
        <w:t xml:space="preserve"> </w:t>
      </w:r>
      <w:r>
        <w:t>ahogy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soron</w:t>
      </w:r>
      <w:r>
        <w:rPr>
          <w:spacing w:val="1"/>
        </w:rPr>
        <w:t xml:space="preserve"> </w:t>
      </w:r>
      <w:r>
        <w:t>belüli</w:t>
      </w:r>
      <w:r>
        <w:rPr>
          <w:spacing w:val="1"/>
        </w:rPr>
        <w:t xml:space="preserve"> </w:t>
      </w:r>
      <w:r>
        <w:t>rendezésnél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szóközök</w:t>
      </w:r>
      <w:r>
        <w:rPr>
          <w:spacing w:val="1"/>
        </w:rPr>
        <w:t xml:space="preserve"> </w:t>
      </w:r>
      <w:r>
        <w:t>helyett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pozicionált</w:t>
      </w:r>
      <w:proofErr w:type="spellEnd"/>
      <w:r>
        <w:rPr>
          <w:spacing w:val="1"/>
        </w:rPr>
        <w:t xml:space="preserve"> </w:t>
      </w:r>
      <w:r>
        <w:t>tabulátorok</w:t>
      </w:r>
      <w:r>
        <w:rPr>
          <w:spacing w:val="1"/>
        </w:rPr>
        <w:t xml:space="preserve"> </w:t>
      </w:r>
      <w:r>
        <w:t>használata.</w:t>
      </w:r>
    </w:p>
    <w:p w14:paraId="25340CC5" w14:textId="77777777" w:rsidR="00381111" w:rsidRDefault="00381111">
      <w:pPr>
        <w:pStyle w:val="Szvegtrzs"/>
      </w:pPr>
    </w:p>
    <w:p w14:paraId="58DAB556" w14:textId="77777777" w:rsidR="00381111" w:rsidRDefault="00CF272C">
      <w:pPr>
        <w:pStyle w:val="Szvegtrzs"/>
        <w:ind w:left="196" w:right="798"/>
        <w:jc w:val="both"/>
      </w:pPr>
      <w:r>
        <w:t>Az ábracímek kerüljenek az ábrák alá középre, a táblázatoké azok fölé balra zárva. Kép, fotó,</w:t>
      </w:r>
      <w:r>
        <w:rPr>
          <w:spacing w:val="1"/>
        </w:rPr>
        <w:t xml:space="preserve"> </w:t>
      </w:r>
      <w:r>
        <w:t>grafikon</w:t>
      </w:r>
      <w:r>
        <w:rPr>
          <w:spacing w:val="18"/>
        </w:rPr>
        <w:t xml:space="preserve"> </w:t>
      </w:r>
      <w:r>
        <w:t>stb.</w:t>
      </w:r>
      <w:r>
        <w:rPr>
          <w:spacing w:val="19"/>
        </w:rPr>
        <w:t xml:space="preserve"> </w:t>
      </w:r>
      <w:r>
        <w:t>mind</w:t>
      </w:r>
      <w:r>
        <w:rPr>
          <w:spacing w:val="19"/>
        </w:rPr>
        <w:t xml:space="preserve"> </w:t>
      </w:r>
      <w:r>
        <w:t>ábra</w:t>
      </w:r>
      <w:r>
        <w:rPr>
          <w:spacing w:val="19"/>
        </w:rPr>
        <w:t xml:space="preserve"> </w:t>
      </w:r>
      <w:r>
        <w:t>néven</w:t>
      </w:r>
      <w:r>
        <w:rPr>
          <w:spacing w:val="20"/>
        </w:rPr>
        <w:t xml:space="preserve"> </w:t>
      </w:r>
      <w:r>
        <w:t>kerül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dolgozatba</w:t>
      </w:r>
      <w:r>
        <w:rPr>
          <w:spacing w:val="19"/>
        </w:rPr>
        <w:t xml:space="preserve"> </w:t>
      </w:r>
      <w:r>
        <w:t>folytatólagos</w:t>
      </w:r>
      <w:r>
        <w:rPr>
          <w:spacing w:val="18"/>
        </w:rPr>
        <w:t xml:space="preserve"> </w:t>
      </w:r>
      <w:r>
        <w:t>számozással.</w:t>
      </w:r>
      <w:r>
        <w:rPr>
          <w:spacing w:val="17"/>
        </w:rPr>
        <w:t xml:space="preserve"> </w:t>
      </w:r>
      <w:r>
        <w:t>Jelmagyarázat</w:t>
      </w:r>
      <w:r>
        <w:rPr>
          <w:spacing w:val="19"/>
        </w:rPr>
        <w:t xml:space="preserve"> </w:t>
      </w:r>
      <w:r>
        <w:t>vagy</w:t>
      </w:r>
      <w:r>
        <w:rPr>
          <w:spacing w:val="-58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ábrába-táblázatba,</w:t>
      </w:r>
      <w:r>
        <w:rPr>
          <w:spacing w:val="33"/>
        </w:rPr>
        <w:t xml:space="preserve"> </w:t>
      </w:r>
      <w:r>
        <w:t>vagy</w:t>
      </w:r>
      <w:r>
        <w:rPr>
          <w:spacing w:val="33"/>
        </w:rPr>
        <w:t xml:space="preserve"> </w:t>
      </w:r>
      <w:r>
        <w:t>inkább</w:t>
      </w:r>
      <w:r>
        <w:rPr>
          <w:spacing w:val="32"/>
        </w:rPr>
        <w:t xml:space="preserve"> </w:t>
      </w:r>
      <w:r>
        <w:t>annak</w:t>
      </w:r>
      <w:r>
        <w:rPr>
          <w:spacing w:val="34"/>
        </w:rPr>
        <w:t xml:space="preserve"> </w:t>
      </w:r>
      <w:r>
        <w:t>címe</w:t>
      </w:r>
      <w:r>
        <w:rPr>
          <w:spacing w:val="33"/>
        </w:rPr>
        <w:t xml:space="preserve"> </w:t>
      </w:r>
      <w:r>
        <w:t>alá</w:t>
      </w:r>
      <w:r>
        <w:rPr>
          <w:spacing w:val="34"/>
        </w:rPr>
        <w:t xml:space="preserve"> </w:t>
      </w:r>
      <w:r>
        <w:t>kerüljön.</w:t>
      </w:r>
      <w:r>
        <w:rPr>
          <w:spacing w:val="32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ábraaláírásban</w:t>
      </w:r>
      <w:r>
        <w:rPr>
          <w:spacing w:val="33"/>
        </w:rPr>
        <w:t xml:space="preserve"> </w:t>
      </w:r>
      <w:r>
        <w:t>feltüntetendő</w:t>
      </w:r>
      <w:r>
        <w:rPr>
          <w:spacing w:val="32"/>
        </w:rPr>
        <w:t xml:space="preserve"> </w:t>
      </w:r>
      <w:r>
        <w:t>az</w:t>
      </w:r>
      <w:r>
        <w:rPr>
          <w:spacing w:val="-58"/>
        </w:rPr>
        <w:t xml:space="preserve"> </w:t>
      </w:r>
      <w:r>
        <w:t>ábra</w:t>
      </w:r>
      <w:r>
        <w:rPr>
          <w:spacing w:val="-1"/>
        </w:rPr>
        <w:t xml:space="preserve"> </w:t>
      </w:r>
      <w:r>
        <w:t>forrása is</w:t>
      </w:r>
      <w:r>
        <w:rPr>
          <w:spacing w:val="-1"/>
        </w:rPr>
        <w:t xml:space="preserve"> </w:t>
      </w:r>
      <w:r>
        <w:t>(hivatkozás</w:t>
      </w:r>
      <w:r>
        <w:rPr>
          <w:spacing w:val="-3"/>
        </w:rPr>
        <w:t xml:space="preserve"> </w:t>
      </w:r>
      <w:r>
        <w:t>[akár</w:t>
      </w:r>
      <w:r>
        <w:rPr>
          <w:spacing w:val="-1"/>
        </w:rPr>
        <w:t xml:space="preserve"> </w:t>
      </w:r>
      <w:r>
        <w:t>internetes] vagy</w:t>
      </w:r>
      <w:r>
        <w:rPr>
          <w:spacing w:val="-2"/>
        </w:rPr>
        <w:t xml:space="preserve"> </w:t>
      </w:r>
      <w:r>
        <w:t>„saját”,</w:t>
      </w:r>
      <w:r>
        <w:rPr>
          <w:spacing w:val="-1"/>
        </w:rPr>
        <w:t xml:space="preserve"> </w:t>
      </w:r>
      <w:r>
        <w:t>„eredeti”).</w:t>
      </w:r>
    </w:p>
    <w:p w14:paraId="596B80ED" w14:textId="77777777" w:rsidR="00381111" w:rsidRDefault="00381111">
      <w:pPr>
        <w:pStyle w:val="Szvegtrzs"/>
      </w:pPr>
    </w:p>
    <w:p w14:paraId="0C3DF864" w14:textId="77777777" w:rsidR="00381111" w:rsidRDefault="00CF272C">
      <w:pPr>
        <w:pStyle w:val="Cmsor1"/>
        <w:numPr>
          <w:ilvl w:val="0"/>
          <w:numId w:val="6"/>
        </w:numPr>
        <w:tabs>
          <w:tab w:val="left" w:pos="624"/>
        </w:tabs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dolgozat</w:t>
      </w:r>
      <w:r>
        <w:rPr>
          <w:spacing w:val="-1"/>
          <w:u w:val="single"/>
        </w:rPr>
        <w:t xml:space="preserve"> </w:t>
      </w:r>
      <w:r>
        <w:rPr>
          <w:u w:val="single"/>
        </w:rPr>
        <w:t>javasolt</w:t>
      </w:r>
      <w:r>
        <w:rPr>
          <w:spacing w:val="-1"/>
          <w:u w:val="single"/>
        </w:rPr>
        <w:t xml:space="preserve"> </w:t>
      </w:r>
      <w:r>
        <w:rPr>
          <w:u w:val="single"/>
        </w:rPr>
        <w:t>tagolása</w:t>
      </w:r>
    </w:p>
    <w:p w14:paraId="406EC435" w14:textId="77777777" w:rsidR="00381111" w:rsidRDefault="00CF272C">
      <w:pPr>
        <w:ind w:left="623"/>
        <w:rPr>
          <w:b/>
          <w:sz w:val="24"/>
        </w:rPr>
      </w:pPr>
      <w:r>
        <w:rPr>
          <w:b/>
          <w:sz w:val="24"/>
        </w:rPr>
        <w:t>(a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témavezető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egyetértésével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különleges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esetben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ettől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lehet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térni)</w:t>
      </w:r>
    </w:p>
    <w:p w14:paraId="746A01B6" w14:textId="77777777" w:rsidR="00381111" w:rsidRDefault="00381111">
      <w:pPr>
        <w:pStyle w:val="Szvegtrzs"/>
        <w:spacing w:before="11"/>
        <w:rPr>
          <w:b/>
          <w:sz w:val="23"/>
        </w:rPr>
      </w:pPr>
    </w:p>
    <w:p w14:paraId="21D0A8DE" w14:textId="77777777" w:rsidR="00381111" w:rsidRDefault="00CF272C">
      <w:pPr>
        <w:pStyle w:val="Cmsor1"/>
        <w:numPr>
          <w:ilvl w:val="0"/>
          <w:numId w:val="5"/>
        </w:numPr>
        <w:tabs>
          <w:tab w:val="left" w:pos="623"/>
          <w:tab w:val="left" w:pos="624"/>
        </w:tabs>
      </w:pPr>
      <w:r>
        <w:t>Bevezetés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célkitűzés</w:t>
      </w:r>
    </w:p>
    <w:p w14:paraId="5CEB08F7" w14:textId="77777777" w:rsidR="00381111" w:rsidRDefault="00381111">
      <w:pPr>
        <w:pStyle w:val="Szvegtrzs"/>
        <w:spacing w:before="2"/>
        <w:rPr>
          <w:b/>
          <w:sz w:val="28"/>
        </w:rPr>
      </w:pPr>
    </w:p>
    <w:p w14:paraId="3FC3CE09" w14:textId="77777777" w:rsidR="00381111" w:rsidRDefault="00CF272C">
      <w:pPr>
        <w:pStyle w:val="Szvegtrzs"/>
        <w:ind w:left="196" w:right="792"/>
        <w:jc w:val="both"/>
      </w:pPr>
      <w:r>
        <w:t>A választott téma aktualitását, elméleti és gyakorlati jelentőségét ismerteti. Megfogalmazza a saját</w:t>
      </w:r>
      <w:r>
        <w:rPr>
          <w:spacing w:val="1"/>
        </w:rPr>
        <w:t xml:space="preserve"> </w:t>
      </w:r>
      <w:r>
        <w:t>vizsgálatok</w:t>
      </w:r>
      <w:r>
        <w:rPr>
          <w:spacing w:val="-1"/>
        </w:rPr>
        <w:t xml:space="preserve"> </w:t>
      </w:r>
      <w:r>
        <w:t>célkitűzéseit.</w:t>
      </w:r>
    </w:p>
    <w:p w14:paraId="55C41519" w14:textId="77777777" w:rsidR="00381111" w:rsidRDefault="00381111">
      <w:pPr>
        <w:pStyle w:val="Szvegtrzs"/>
        <w:spacing w:before="9"/>
        <w:rPr>
          <w:sz w:val="23"/>
        </w:rPr>
      </w:pPr>
    </w:p>
    <w:p w14:paraId="5E6A3426" w14:textId="77777777" w:rsidR="00381111" w:rsidRDefault="00CF272C">
      <w:pPr>
        <w:pStyle w:val="Cmsor1"/>
        <w:numPr>
          <w:ilvl w:val="0"/>
          <w:numId w:val="5"/>
        </w:numPr>
        <w:tabs>
          <w:tab w:val="left" w:pos="623"/>
          <w:tab w:val="left" w:pos="624"/>
        </w:tabs>
      </w:pPr>
      <w:r>
        <w:t>Irodalmi</w:t>
      </w:r>
      <w:r>
        <w:rPr>
          <w:spacing w:val="-3"/>
        </w:rPr>
        <w:t xml:space="preserve"> </w:t>
      </w:r>
      <w:r>
        <w:t>áttekintés</w:t>
      </w:r>
    </w:p>
    <w:p w14:paraId="2B5F8E5E" w14:textId="77777777" w:rsidR="00381111" w:rsidRDefault="00381111">
      <w:pPr>
        <w:pStyle w:val="Szvegtrzs"/>
        <w:spacing w:before="2"/>
        <w:rPr>
          <w:b/>
          <w:sz w:val="28"/>
        </w:rPr>
      </w:pPr>
    </w:p>
    <w:p w14:paraId="0BE56998" w14:textId="77777777" w:rsidR="00381111" w:rsidRDefault="00CF272C">
      <w:pPr>
        <w:pStyle w:val="Szvegtrzs"/>
        <w:spacing w:before="1"/>
        <w:ind w:left="196" w:right="794"/>
        <w:jc w:val="both"/>
      </w:pPr>
      <w:r>
        <w:t>A dolgozat témájához igazodó alcímekkel és a saját vizsgálatok szűkebb témaköreinek megfelelő</w:t>
      </w:r>
      <w:r>
        <w:rPr>
          <w:spacing w:val="1"/>
        </w:rPr>
        <w:t xml:space="preserve"> </w:t>
      </w:r>
      <w:r>
        <w:t>további</w:t>
      </w:r>
      <w:r>
        <w:rPr>
          <w:spacing w:val="-2"/>
        </w:rPr>
        <w:t xml:space="preserve"> </w:t>
      </w:r>
      <w:r>
        <w:t>tagolással.</w:t>
      </w:r>
    </w:p>
    <w:p w14:paraId="7B109D98" w14:textId="77777777" w:rsidR="00381111" w:rsidRDefault="00381111">
      <w:pPr>
        <w:pStyle w:val="Szvegtrzs"/>
        <w:spacing w:before="9"/>
        <w:rPr>
          <w:sz w:val="23"/>
        </w:rPr>
      </w:pPr>
    </w:p>
    <w:p w14:paraId="477AC4F5" w14:textId="77777777" w:rsidR="00381111" w:rsidRDefault="00CF272C">
      <w:pPr>
        <w:pStyle w:val="Cmsor1"/>
        <w:numPr>
          <w:ilvl w:val="0"/>
          <w:numId w:val="5"/>
        </w:numPr>
        <w:tabs>
          <w:tab w:val="left" w:pos="623"/>
          <w:tab w:val="left" w:pos="624"/>
        </w:tabs>
      </w:pPr>
      <w:r>
        <w:t>Anyag</w:t>
      </w:r>
      <w:r>
        <w:rPr>
          <w:spacing w:val="-2"/>
        </w:rPr>
        <w:t xml:space="preserve"> </w:t>
      </w:r>
      <w:r>
        <w:t>és módszer</w:t>
      </w:r>
    </w:p>
    <w:p w14:paraId="4BE2C4D8" w14:textId="77777777" w:rsidR="00381111" w:rsidRDefault="00381111">
      <w:pPr>
        <w:pStyle w:val="Szvegtrzs"/>
        <w:spacing w:before="2"/>
        <w:rPr>
          <w:b/>
          <w:sz w:val="28"/>
        </w:rPr>
      </w:pPr>
    </w:p>
    <w:p w14:paraId="55A66424" w14:textId="77777777" w:rsidR="00381111" w:rsidRDefault="00CF272C">
      <w:pPr>
        <w:pStyle w:val="Szvegtrzs"/>
        <w:spacing w:line="269" w:lineRule="exact"/>
        <w:ind w:left="196"/>
      </w:pPr>
      <w:r>
        <w:t>A</w:t>
      </w:r>
      <w:r>
        <w:rPr>
          <w:spacing w:val="-2"/>
        </w:rPr>
        <w:t xml:space="preserve"> </w:t>
      </w:r>
      <w:r>
        <w:t>kísérletek,</w:t>
      </w:r>
      <w:r>
        <w:rPr>
          <w:spacing w:val="-1"/>
        </w:rPr>
        <w:t xml:space="preserve"> </w:t>
      </w:r>
      <w:r>
        <w:t>felmérések</w:t>
      </w:r>
      <w:r>
        <w:rPr>
          <w:spacing w:val="-2"/>
        </w:rPr>
        <w:t xml:space="preserve"> </w:t>
      </w:r>
      <w:r>
        <w:t>helye,</w:t>
      </w:r>
      <w:r>
        <w:rPr>
          <w:spacing w:val="-1"/>
        </w:rPr>
        <w:t xml:space="preserve"> </w:t>
      </w:r>
      <w:r>
        <w:t>időpontja,</w:t>
      </w:r>
      <w:r>
        <w:rPr>
          <w:spacing w:val="-2"/>
        </w:rPr>
        <w:t xml:space="preserve"> </w:t>
      </w:r>
      <w:r>
        <w:t>körülményei</w:t>
      </w:r>
      <w:r>
        <w:rPr>
          <w:spacing w:val="-1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feltételei.</w:t>
      </w:r>
    </w:p>
    <w:p w14:paraId="6B5C9277" w14:textId="77777777" w:rsidR="00381111" w:rsidRDefault="00CF272C">
      <w:pPr>
        <w:pStyle w:val="Szvegtrzs"/>
        <w:ind w:left="196" w:right="792"/>
      </w:pPr>
      <w:r>
        <w:t>A</w:t>
      </w:r>
      <w:r>
        <w:rPr>
          <w:spacing w:val="3"/>
        </w:rPr>
        <w:t xml:space="preserve"> </w:t>
      </w:r>
      <w:r>
        <w:t>felhasznált</w:t>
      </w:r>
      <w:r>
        <w:rPr>
          <w:spacing w:val="4"/>
        </w:rPr>
        <w:t xml:space="preserve"> </w:t>
      </w:r>
      <w:r>
        <w:t>anyagok,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kezelések</w:t>
      </w:r>
      <w:r>
        <w:rPr>
          <w:spacing w:val="4"/>
        </w:rPr>
        <w:t xml:space="preserve"> </w:t>
      </w:r>
      <w:r>
        <w:t>leírása</w:t>
      </w:r>
      <w:r>
        <w:rPr>
          <w:spacing w:val="4"/>
        </w:rPr>
        <w:t xml:space="preserve"> </w:t>
      </w:r>
      <w:r>
        <w:t>(elrendezés,</w:t>
      </w:r>
      <w:r>
        <w:rPr>
          <w:spacing w:val="4"/>
        </w:rPr>
        <w:t xml:space="preserve"> </w:t>
      </w:r>
      <w:r>
        <w:t>ismétlések</w:t>
      </w:r>
      <w:r>
        <w:rPr>
          <w:spacing w:val="3"/>
        </w:rPr>
        <w:t xml:space="preserve"> </w:t>
      </w:r>
      <w:r>
        <w:t>száma,</w:t>
      </w:r>
      <w:r>
        <w:rPr>
          <w:spacing w:val="4"/>
        </w:rPr>
        <w:t xml:space="preserve"> </w:t>
      </w:r>
      <w:r>
        <w:t>mintavétel</w:t>
      </w:r>
      <w:r>
        <w:rPr>
          <w:spacing w:val="4"/>
        </w:rPr>
        <w:t xml:space="preserve"> </w:t>
      </w:r>
      <w:r>
        <w:t>módja,</w:t>
      </w:r>
      <w:r>
        <w:rPr>
          <w:spacing w:val="3"/>
        </w:rPr>
        <w:t xml:space="preserve"> </w:t>
      </w:r>
      <w:r>
        <w:t>stb.).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vizsgálatok</w:t>
      </w:r>
      <w:r>
        <w:rPr>
          <w:spacing w:val="1"/>
        </w:rPr>
        <w:t xml:space="preserve"> </w:t>
      </w:r>
      <w:r>
        <w:t>módszerének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leírása,</w:t>
      </w:r>
      <w:r>
        <w:rPr>
          <w:spacing w:val="1"/>
        </w:rPr>
        <w:t xml:space="preserve"> </w:t>
      </w:r>
      <w:r>
        <w:t>ismert</w:t>
      </w:r>
      <w:r>
        <w:rPr>
          <w:spacing w:val="1"/>
        </w:rPr>
        <w:t xml:space="preserve"> </w:t>
      </w:r>
      <w:r>
        <w:t>módszerek</w:t>
      </w:r>
      <w:r>
        <w:rPr>
          <w:spacing w:val="1"/>
        </w:rPr>
        <w:t xml:space="preserve"> </w:t>
      </w:r>
      <w:r>
        <w:t>esetében</w:t>
      </w:r>
      <w:r>
        <w:rPr>
          <w:spacing w:val="1"/>
        </w:rPr>
        <w:t xml:space="preserve"> </w:t>
      </w:r>
      <w:r>
        <w:t>elegendő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irodalmi</w:t>
      </w:r>
      <w:r>
        <w:rPr>
          <w:spacing w:val="-57"/>
        </w:rPr>
        <w:t xml:space="preserve"> </w:t>
      </w:r>
      <w:r>
        <w:t>forrásmunkákra</w:t>
      </w:r>
      <w:r>
        <w:rPr>
          <w:spacing w:val="-1"/>
        </w:rPr>
        <w:t xml:space="preserve"> </w:t>
      </w:r>
      <w:r>
        <w:t>történő hivatkozás.</w:t>
      </w:r>
    </w:p>
    <w:p w14:paraId="596BD3D1" w14:textId="77777777" w:rsidR="00381111" w:rsidRDefault="00CF272C">
      <w:pPr>
        <w:pStyle w:val="Szvegtrzs"/>
        <w:spacing w:before="1"/>
        <w:ind w:left="196" w:right="792"/>
        <w:jc w:val="both"/>
      </w:pPr>
      <w:r>
        <w:t>Az</w:t>
      </w:r>
      <w:r>
        <w:rPr>
          <w:spacing w:val="1"/>
        </w:rPr>
        <w:t xml:space="preserve"> </w:t>
      </w:r>
      <w:r>
        <w:t>értékeléshez</w:t>
      </w:r>
      <w:r>
        <w:rPr>
          <w:spacing w:val="1"/>
        </w:rPr>
        <w:t xml:space="preserve"> </w:t>
      </w:r>
      <w:r>
        <w:t>alkalmazott</w:t>
      </w:r>
      <w:r>
        <w:rPr>
          <w:spacing w:val="1"/>
        </w:rPr>
        <w:t xml:space="preserve"> </w:t>
      </w:r>
      <w:r>
        <w:t>statisztikai</w:t>
      </w:r>
      <w:r>
        <w:rPr>
          <w:spacing w:val="1"/>
        </w:rPr>
        <w:t xml:space="preserve"> </w:t>
      </w:r>
      <w:r>
        <w:t>módszer(</w:t>
      </w:r>
      <w:proofErr w:type="spellStart"/>
      <w:r>
        <w:t>ek</w:t>
      </w:r>
      <w:proofErr w:type="spellEnd"/>
      <w:r>
        <w:t>)</w:t>
      </w:r>
      <w:r>
        <w:rPr>
          <w:spacing w:val="1"/>
        </w:rPr>
        <w:t xml:space="preserve"> </w:t>
      </w:r>
      <w:r>
        <w:t>ill.</w:t>
      </w:r>
      <w:r>
        <w:rPr>
          <w:spacing w:val="1"/>
        </w:rPr>
        <w:t xml:space="preserve"> </w:t>
      </w:r>
      <w:r>
        <w:t>számítógépes</w:t>
      </w:r>
      <w:r>
        <w:rPr>
          <w:spacing w:val="1"/>
        </w:rPr>
        <w:t xml:space="preserve"> </w:t>
      </w:r>
      <w:r>
        <w:t>programcsomagok</w:t>
      </w:r>
      <w:r>
        <w:rPr>
          <w:spacing w:val="1"/>
        </w:rPr>
        <w:t xml:space="preserve"> </w:t>
      </w:r>
      <w:r>
        <w:t>megnevezése</w:t>
      </w:r>
      <w:r>
        <w:rPr>
          <w:spacing w:val="1"/>
        </w:rPr>
        <w:t xml:space="preserve"> </w:t>
      </w:r>
      <w:r>
        <w:t>(pl.</w:t>
      </w:r>
      <w:r>
        <w:rPr>
          <w:spacing w:val="1"/>
        </w:rPr>
        <w:t xml:space="preserve"> </w:t>
      </w:r>
      <w:r>
        <w:t>egy-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többtényezős</w:t>
      </w:r>
      <w:r>
        <w:rPr>
          <w:spacing w:val="1"/>
        </w:rPr>
        <w:t xml:space="preserve"> </w:t>
      </w:r>
      <w:proofErr w:type="gramStart"/>
      <w:r>
        <w:t>variancia</w:t>
      </w:r>
      <w:r>
        <w:rPr>
          <w:spacing w:val="1"/>
        </w:rPr>
        <w:t xml:space="preserve"> </w:t>
      </w:r>
      <w:r>
        <w:t>analízis</w:t>
      </w:r>
      <w:proofErr w:type="gramEnd"/>
      <w:r>
        <w:rPr>
          <w:spacing w:val="1"/>
        </w:rPr>
        <w:t xml:space="preserve"> </w:t>
      </w:r>
      <w:r>
        <w:t>(ANOVA),</w:t>
      </w:r>
      <w:r>
        <w:rPr>
          <w:spacing w:val="1"/>
        </w:rPr>
        <w:t xml:space="preserve"> </w:t>
      </w:r>
      <w:r>
        <w:t>korreláció-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regresszió-számítás</w:t>
      </w:r>
      <w:r>
        <w:rPr>
          <w:spacing w:val="-2"/>
        </w:rPr>
        <w:t xml:space="preserve"> </w:t>
      </w:r>
      <w:r>
        <w:t>stb.).</w:t>
      </w:r>
    </w:p>
    <w:p w14:paraId="18A9EB0B" w14:textId="77777777" w:rsidR="002C0E44" w:rsidRDefault="002C0E44">
      <w:pPr>
        <w:rPr>
          <w:sz w:val="23"/>
          <w:szCs w:val="24"/>
        </w:rPr>
      </w:pPr>
      <w:r>
        <w:rPr>
          <w:sz w:val="23"/>
        </w:rPr>
        <w:br w:type="page"/>
      </w:r>
    </w:p>
    <w:p w14:paraId="49AAD0F9" w14:textId="77777777" w:rsidR="00381111" w:rsidRDefault="00381111">
      <w:pPr>
        <w:pStyle w:val="Szvegtrzs"/>
        <w:spacing w:before="10"/>
        <w:rPr>
          <w:sz w:val="23"/>
        </w:rPr>
      </w:pPr>
    </w:p>
    <w:p w14:paraId="391FC157" w14:textId="77777777" w:rsidR="00381111" w:rsidRDefault="00CF272C">
      <w:pPr>
        <w:pStyle w:val="Cmsor1"/>
        <w:numPr>
          <w:ilvl w:val="0"/>
          <w:numId w:val="5"/>
        </w:numPr>
        <w:tabs>
          <w:tab w:val="left" w:pos="623"/>
          <w:tab w:val="left" w:pos="624"/>
        </w:tabs>
      </w:pPr>
      <w:r>
        <w:t>Vizsgálati</w:t>
      </w:r>
      <w:r>
        <w:rPr>
          <w:spacing w:val="-2"/>
        </w:rPr>
        <w:t xml:space="preserve"> </w:t>
      </w:r>
      <w:r>
        <w:t>eredmények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értékelésük</w:t>
      </w:r>
    </w:p>
    <w:p w14:paraId="1248FB21" w14:textId="77777777" w:rsidR="00381111" w:rsidRDefault="00CF272C" w:rsidP="002C0E44">
      <w:pPr>
        <w:pStyle w:val="Szvegtrzs"/>
        <w:spacing w:before="269"/>
        <w:ind w:left="196" w:right="714"/>
        <w:jc w:val="both"/>
      </w:pPr>
      <w:r>
        <w:t>Az</w:t>
      </w:r>
      <w:r>
        <w:rPr>
          <w:spacing w:val="15"/>
        </w:rPr>
        <w:t xml:space="preserve"> </w:t>
      </w:r>
      <w:r>
        <w:t>eredményeket</w:t>
      </w:r>
      <w:r>
        <w:rPr>
          <w:spacing w:val="15"/>
        </w:rPr>
        <w:t xml:space="preserve"> </w:t>
      </w:r>
      <w:r>
        <w:t>célszerű</w:t>
      </w:r>
      <w:r>
        <w:rPr>
          <w:spacing w:val="14"/>
        </w:rPr>
        <w:t xml:space="preserve"> </w:t>
      </w:r>
      <w:r>
        <w:t>táblázatokba</w:t>
      </w:r>
      <w:r>
        <w:rPr>
          <w:spacing w:val="15"/>
        </w:rPr>
        <w:t xml:space="preserve"> </w:t>
      </w:r>
      <w:r>
        <w:t>összefoglalni,</w:t>
      </w:r>
      <w:r>
        <w:rPr>
          <w:spacing w:val="15"/>
        </w:rPr>
        <w:t xml:space="preserve"> </w:t>
      </w:r>
      <w:r>
        <w:t>ábrákkal</w:t>
      </w:r>
      <w:r>
        <w:rPr>
          <w:spacing w:val="15"/>
        </w:rPr>
        <w:t xml:space="preserve"> </w:t>
      </w:r>
      <w:r>
        <w:t>szemléltetni,</w:t>
      </w:r>
      <w:r>
        <w:rPr>
          <w:spacing w:val="15"/>
        </w:rPr>
        <w:t xml:space="preserve"> </w:t>
      </w:r>
      <w:r>
        <w:t>az</w:t>
      </w:r>
      <w:r>
        <w:rPr>
          <w:spacing w:val="15"/>
        </w:rPr>
        <w:t xml:space="preserve"> </w:t>
      </w:r>
      <w:r>
        <w:t>eredmények</w:t>
      </w:r>
      <w:r>
        <w:rPr>
          <w:spacing w:val="-57"/>
        </w:rPr>
        <w:t xml:space="preserve"> </w:t>
      </w:r>
      <w:r>
        <w:t>megbízhatóságát</w:t>
      </w:r>
      <w:r>
        <w:rPr>
          <w:spacing w:val="-1"/>
        </w:rPr>
        <w:t xml:space="preserve"> </w:t>
      </w:r>
      <w:r>
        <w:t>matematikai módszerekkel igazolni.</w:t>
      </w:r>
    </w:p>
    <w:p w14:paraId="14D6D045" w14:textId="77777777" w:rsidR="00381111" w:rsidRDefault="00CF272C">
      <w:pPr>
        <w:pStyle w:val="Szvegtrzs"/>
        <w:ind w:left="196"/>
      </w:pPr>
      <w:r>
        <w:t>Az</w:t>
      </w:r>
      <w:r>
        <w:rPr>
          <w:spacing w:val="-6"/>
        </w:rPr>
        <w:t xml:space="preserve"> </w:t>
      </w:r>
      <w:r>
        <w:t>eredmények</w:t>
      </w:r>
      <w:r>
        <w:rPr>
          <w:spacing w:val="-4"/>
        </w:rPr>
        <w:t xml:space="preserve"> </w:t>
      </w:r>
      <w:r>
        <w:t>magyarázata,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eredményekkel</w:t>
      </w:r>
      <w:r>
        <w:rPr>
          <w:spacing w:val="-7"/>
        </w:rPr>
        <w:t xml:space="preserve"> </w:t>
      </w:r>
      <w:r>
        <w:t>való</w:t>
      </w:r>
      <w:r>
        <w:rPr>
          <w:spacing w:val="-4"/>
        </w:rPr>
        <w:t xml:space="preserve"> </w:t>
      </w:r>
      <w:r>
        <w:t>összehasonlítása.</w:t>
      </w:r>
    </w:p>
    <w:p w14:paraId="1000B226" w14:textId="77777777" w:rsidR="002C0E44" w:rsidRDefault="002C0E44">
      <w:pPr>
        <w:pStyle w:val="Szvegtrzs"/>
        <w:ind w:left="196"/>
      </w:pPr>
    </w:p>
    <w:p w14:paraId="05BF0F6F" w14:textId="77777777" w:rsidR="00381111" w:rsidRDefault="00CF272C">
      <w:pPr>
        <w:pStyle w:val="Cmsor1"/>
        <w:numPr>
          <w:ilvl w:val="0"/>
          <w:numId w:val="5"/>
        </w:numPr>
        <w:tabs>
          <w:tab w:val="left" w:pos="623"/>
          <w:tab w:val="left" w:pos="624"/>
        </w:tabs>
        <w:spacing w:before="76"/>
      </w:pPr>
      <w:r>
        <w:t>Következtetések,</w:t>
      </w:r>
      <w:r>
        <w:rPr>
          <w:spacing w:val="-4"/>
        </w:rPr>
        <w:t xml:space="preserve"> </w:t>
      </w:r>
      <w:r>
        <w:t>javaslatok</w:t>
      </w:r>
    </w:p>
    <w:p w14:paraId="0DBFCE93" w14:textId="77777777" w:rsidR="00381111" w:rsidRDefault="00381111">
      <w:pPr>
        <w:pStyle w:val="Szvegtrzs"/>
        <w:spacing w:before="2"/>
        <w:rPr>
          <w:b/>
          <w:sz w:val="28"/>
        </w:rPr>
      </w:pPr>
    </w:p>
    <w:p w14:paraId="12648831" w14:textId="77777777" w:rsidR="00381111" w:rsidRDefault="00CF272C">
      <w:pPr>
        <w:pStyle w:val="Szvegtrzs"/>
        <w:ind w:left="196" w:right="796"/>
        <w:jc w:val="both"/>
      </w:pPr>
      <w:r>
        <w:t>Az eredményekből levonható következtetések a további vizsgálatok szükségességére, a gyakorlati</w:t>
      </w:r>
      <w:r>
        <w:rPr>
          <w:spacing w:val="1"/>
        </w:rPr>
        <w:t xml:space="preserve"> </w:t>
      </w:r>
      <w:r>
        <w:t>hasznosításra</w:t>
      </w:r>
      <w:r>
        <w:rPr>
          <w:spacing w:val="-2"/>
        </w:rPr>
        <w:t xml:space="preserve"> </w:t>
      </w:r>
      <w:r>
        <w:t>vonatkozóan.</w:t>
      </w:r>
    </w:p>
    <w:p w14:paraId="35C9686A" w14:textId="77777777" w:rsidR="00381111" w:rsidRDefault="00381111">
      <w:pPr>
        <w:pStyle w:val="Szvegtrzs"/>
        <w:spacing w:before="9"/>
        <w:rPr>
          <w:sz w:val="23"/>
        </w:rPr>
      </w:pPr>
    </w:p>
    <w:p w14:paraId="0AB76F38" w14:textId="77777777" w:rsidR="00381111" w:rsidRDefault="00CF272C">
      <w:pPr>
        <w:pStyle w:val="Cmsor1"/>
        <w:numPr>
          <w:ilvl w:val="0"/>
          <w:numId w:val="5"/>
        </w:numPr>
        <w:tabs>
          <w:tab w:val="left" w:pos="623"/>
          <w:tab w:val="left" w:pos="624"/>
        </w:tabs>
        <w:spacing w:before="1"/>
      </w:pPr>
      <w:r>
        <w:t>Összefoglalás</w:t>
      </w:r>
    </w:p>
    <w:p w14:paraId="3A328079" w14:textId="77777777" w:rsidR="00381111" w:rsidRDefault="00CF272C">
      <w:pPr>
        <w:pStyle w:val="Szvegtrzs"/>
        <w:spacing w:before="271"/>
        <w:ind w:left="196" w:right="796"/>
        <w:jc w:val="both"/>
      </w:pPr>
      <w:r>
        <w:t>Az</w:t>
      </w:r>
      <w:r>
        <w:rPr>
          <w:spacing w:val="1"/>
        </w:rPr>
        <w:t xml:space="preserve"> </w:t>
      </w:r>
      <w:r>
        <w:t>egyes</w:t>
      </w:r>
      <w:r>
        <w:rPr>
          <w:spacing w:val="1"/>
        </w:rPr>
        <w:t xml:space="preserve"> </w:t>
      </w:r>
      <w:r>
        <w:t>fejezetek</w:t>
      </w:r>
      <w:r>
        <w:rPr>
          <w:spacing w:val="1"/>
        </w:rPr>
        <w:t xml:space="preserve"> </w:t>
      </w:r>
      <w:r>
        <w:t>tartalmának</w:t>
      </w:r>
      <w:r>
        <w:rPr>
          <w:spacing w:val="1"/>
        </w:rPr>
        <w:t xml:space="preserve"> </w:t>
      </w:r>
      <w:r>
        <w:t>tömör</w:t>
      </w:r>
      <w:r>
        <w:rPr>
          <w:spacing w:val="1"/>
        </w:rPr>
        <w:t xml:space="preserve"> </w:t>
      </w:r>
      <w:r>
        <w:t>összefoglalása,</w:t>
      </w:r>
      <w:r>
        <w:rPr>
          <w:spacing w:val="1"/>
        </w:rPr>
        <w:t xml:space="preserve"> </w:t>
      </w:r>
      <w:r>
        <w:t>különös</w:t>
      </w:r>
      <w:r>
        <w:rPr>
          <w:spacing w:val="1"/>
        </w:rPr>
        <w:t xml:space="preserve"> </w:t>
      </w:r>
      <w:r>
        <w:t>tekintettel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vizsgálati</w:t>
      </w:r>
      <w:r>
        <w:rPr>
          <w:spacing w:val="1"/>
        </w:rPr>
        <w:t xml:space="preserve"> </w:t>
      </w:r>
      <w:r>
        <w:t>eredményekre</w:t>
      </w:r>
      <w:r>
        <w:rPr>
          <w:spacing w:val="-3"/>
        </w:rPr>
        <w:t xml:space="preserve"> </w:t>
      </w:r>
      <w:r>
        <w:t>és a</w:t>
      </w:r>
      <w:r>
        <w:rPr>
          <w:spacing w:val="-1"/>
        </w:rPr>
        <w:t xml:space="preserve"> </w:t>
      </w:r>
      <w:r>
        <w:t>levont</w:t>
      </w:r>
      <w:r>
        <w:rPr>
          <w:spacing w:val="-3"/>
        </w:rPr>
        <w:t xml:space="preserve"> </w:t>
      </w:r>
      <w:r>
        <w:t>következtetésekre.</w:t>
      </w:r>
    </w:p>
    <w:p w14:paraId="3E778696" w14:textId="77777777" w:rsidR="00381111" w:rsidRDefault="00381111">
      <w:pPr>
        <w:pStyle w:val="Szvegtrzs"/>
        <w:rPr>
          <w:sz w:val="36"/>
        </w:rPr>
      </w:pPr>
    </w:p>
    <w:p w14:paraId="0A730029" w14:textId="77777777" w:rsidR="00381111" w:rsidRDefault="00CF272C">
      <w:pPr>
        <w:ind w:left="196"/>
        <w:jc w:val="both"/>
        <w:rPr>
          <w:sz w:val="24"/>
        </w:rPr>
      </w:pPr>
      <w:r>
        <w:rPr>
          <w:b/>
          <w:sz w:val="28"/>
        </w:rPr>
        <w:t>Köszönetnyilvánítás</w:t>
      </w:r>
      <w:r>
        <w:rPr>
          <w:b/>
          <w:spacing w:val="14"/>
          <w:sz w:val="28"/>
        </w:rPr>
        <w:t xml:space="preserve"> </w:t>
      </w:r>
      <w:r>
        <w:rPr>
          <w:sz w:val="24"/>
        </w:rPr>
        <w:t>(decimális</w:t>
      </w:r>
      <w:r>
        <w:rPr>
          <w:spacing w:val="-6"/>
          <w:sz w:val="24"/>
        </w:rPr>
        <w:t xml:space="preserve"> </w:t>
      </w:r>
      <w:r>
        <w:rPr>
          <w:sz w:val="24"/>
        </w:rPr>
        <w:t>számozás</w:t>
      </w:r>
      <w:r>
        <w:rPr>
          <w:spacing w:val="-7"/>
          <w:sz w:val="24"/>
        </w:rPr>
        <w:t xml:space="preserve"> </w:t>
      </w:r>
      <w:r>
        <w:rPr>
          <w:sz w:val="24"/>
        </w:rPr>
        <w:t>nélkül)</w:t>
      </w:r>
    </w:p>
    <w:p w14:paraId="78D9EC4C" w14:textId="77777777" w:rsidR="00381111" w:rsidRDefault="00381111">
      <w:pPr>
        <w:pStyle w:val="Szvegtrzs"/>
        <w:rPr>
          <w:sz w:val="36"/>
        </w:rPr>
      </w:pPr>
    </w:p>
    <w:p w14:paraId="5B4B23C8" w14:textId="77777777" w:rsidR="00381111" w:rsidRDefault="00CF272C">
      <w:pPr>
        <w:pStyle w:val="Listaszerbekezds"/>
        <w:numPr>
          <w:ilvl w:val="0"/>
          <w:numId w:val="5"/>
        </w:numPr>
        <w:tabs>
          <w:tab w:val="left" w:pos="623"/>
          <w:tab w:val="left" w:pos="624"/>
        </w:tabs>
        <w:rPr>
          <w:sz w:val="24"/>
        </w:rPr>
      </w:pP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szakirodalom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jegyzéke</w:t>
      </w:r>
      <w:r>
        <w:rPr>
          <w:b/>
          <w:spacing w:val="19"/>
          <w:sz w:val="28"/>
        </w:rPr>
        <w:t xml:space="preserve"> </w:t>
      </w:r>
      <w:r>
        <w:rPr>
          <w:sz w:val="24"/>
        </w:rPr>
        <w:t>(lásd</w:t>
      </w:r>
      <w:r>
        <w:rPr>
          <w:spacing w:val="-1"/>
          <w:sz w:val="24"/>
        </w:rPr>
        <w:t xml:space="preserve"> </w:t>
      </w:r>
      <w:r>
        <w:rPr>
          <w:sz w:val="24"/>
        </w:rPr>
        <w:t>lejjebb)</w:t>
      </w:r>
    </w:p>
    <w:p w14:paraId="6CA89961" w14:textId="77777777" w:rsidR="00381111" w:rsidRDefault="00381111">
      <w:pPr>
        <w:pStyle w:val="Szvegtrzs"/>
        <w:rPr>
          <w:sz w:val="36"/>
        </w:rPr>
      </w:pPr>
    </w:p>
    <w:p w14:paraId="1B110365" w14:textId="77777777" w:rsidR="00381111" w:rsidRDefault="00CF272C">
      <w:pPr>
        <w:pStyle w:val="Cmsor1"/>
        <w:numPr>
          <w:ilvl w:val="0"/>
          <w:numId w:val="5"/>
        </w:numPr>
        <w:tabs>
          <w:tab w:val="left" w:pos="623"/>
          <w:tab w:val="left" w:pos="624"/>
        </w:tabs>
      </w:pPr>
      <w:r>
        <w:t>Melléklet</w:t>
      </w:r>
    </w:p>
    <w:p w14:paraId="76BBF58E" w14:textId="77777777" w:rsidR="00381111" w:rsidRDefault="00CF272C">
      <w:pPr>
        <w:pStyle w:val="Szvegtrzs"/>
        <w:spacing w:before="1"/>
        <w:ind w:left="623"/>
        <w:jc w:val="both"/>
      </w:pPr>
      <w:r>
        <w:t>(nem</w:t>
      </w:r>
      <w:r>
        <w:rPr>
          <w:spacing w:val="-3"/>
        </w:rPr>
        <w:t xml:space="preserve"> </w:t>
      </w:r>
      <w:r>
        <w:t>kötelező,</w:t>
      </w:r>
      <w:r>
        <w:rPr>
          <w:spacing w:val="-3"/>
        </w:rPr>
        <w:t xml:space="preserve"> </w:t>
      </w:r>
      <w:r>
        <w:t>esetleges</w:t>
      </w:r>
      <w:r>
        <w:rPr>
          <w:spacing w:val="-3"/>
        </w:rPr>
        <w:t xml:space="preserve"> </w:t>
      </w:r>
      <w:r>
        <w:t>hosszabb</w:t>
      </w:r>
      <w:r>
        <w:rPr>
          <w:spacing w:val="-4"/>
        </w:rPr>
        <w:t xml:space="preserve"> </w:t>
      </w:r>
      <w:r>
        <w:t>táblázatok,</w:t>
      </w:r>
      <w:r>
        <w:rPr>
          <w:spacing w:val="-3"/>
        </w:rPr>
        <w:t xml:space="preserve"> </w:t>
      </w:r>
      <w:r>
        <w:t>fotók,</w:t>
      </w:r>
      <w:r>
        <w:rPr>
          <w:spacing w:val="-6"/>
        </w:rPr>
        <w:t xml:space="preserve"> </w:t>
      </w:r>
      <w:r>
        <w:t>grafikonok</w:t>
      </w:r>
      <w:r>
        <w:rPr>
          <w:spacing w:val="-3"/>
        </w:rPr>
        <w:t xml:space="preserve"> </w:t>
      </w:r>
      <w:r>
        <w:t>ide</w:t>
      </w:r>
      <w:r>
        <w:rPr>
          <w:spacing w:val="-3"/>
        </w:rPr>
        <w:t xml:space="preserve"> </w:t>
      </w:r>
      <w:r>
        <w:t>kerülhetnek)</w:t>
      </w:r>
    </w:p>
    <w:p w14:paraId="23C84DCF" w14:textId="77777777" w:rsidR="00381111" w:rsidRDefault="00381111">
      <w:pPr>
        <w:pStyle w:val="Szvegtrzs"/>
        <w:spacing w:before="9"/>
        <w:rPr>
          <w:sz w:val="35"/>
        </w:rPr>
      </w:pPr>
    </w:p>
    <w:p w14:paraId="565DD68A" w14:textId="77777777" w:rsidR="00381111" w:rsidRDefault="00CF272C">
      <w:pPr>
        <w:pStyle w:val="Cmsor1"/>
        <w:ind w:left="196" w:firstLine="0"/>
        <w:jc w:val="both"/>
      </w:pPr>
      <w:r>
        <w:t>SZAKIRODALOM</w:t>
      </w:r>
      <w:r>
        <w:rPr>
          <w:spacing w:val="-6"/>
        </w:rPr>
        <w:t xml:space="preserve"> </w:t>
      </w:r>
      <w:r>
        <w:t>FELDOLGOZÁSA</w:t>
      </w:r>
    </w:p>
    <w:p w14:paraId="68FC4BE4" w14:textId="77777777" w:rsidR="00381111" w:rsidRDefault="00CF272C">
      <w:pPr>
        <w:pStyle w:val="Listaszerbekezds"/>
        <w:numPr>
          <w:ilvl w:val="0"/>
          <w:numId w:val="4"/>
        </w:numPr>
        <w:tabs>
          <w:tab w:val="left" w:pos="623"/>
          <w:tab w:val="left" w:pos="624"/>
        </w:tabs>
        <w:spacing w:before="271"/>
        <w:rPr>
          <w:b/>
          <w:sz w:val="28"/>
        </w:rPr>
      </w:pPr>
      <w:r>
        <w:rPr>
          <w:b/>
          <w:sz w:val="28"/>
        </w:rPr>
        <w:t>Az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irodalmi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hivatkozás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módja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dolgozatban</w:t>
      </w:r>
    </w:p>
    <w:p w14:paraId="31F848EA" w14:textId="77777777" w:rsidR="00381111" w:rsidRDefault="00381111">
      <w:pPr>
        <w:pStyle w:val="Szvegtrzs"/>
        <w:spacing w:before="2"/>
        <w:rPr>
          <w:b/>
          <w:sz w:val="28"/>
        </w:rPr>
      </w:pPr>
    </w:p>
    <w:p w14:paraId="1D11FFBE" w14:textId="77777777" w:rsidR="00381111" w:rsidRDefault="00CF272C">
      <w:pPr>
        <w:pStyle w:val="Szvegtrzs"/>
        <w:spacing w:before="1"/>
        <w:ind w:left="196" w:right="800"/>
        <w:jc w:val="both"/>
      </w:pPr>
      <w:r>
        <w:t>Az</w:t>
      </w:r>
      <w:r>
        <w:rPr>
          <w:spacing w:val="1"/>
        </w:rPr>
        <w:t xml:space="preserve"> </w:t>
      </w:r>
      <w:r>
        <w:t>irodalmi</w:t>
      </w:r>
      <w:r>
        <w:rPr>
          <w:spacing w:val="1"/>
        </w:rPr>
        <w:t xml:space="preserve"> </w:t>
      </w:r>
      <w:r>
        <w:t>hivatkozásoknál</w:t>
      </w:r>
      <w:r>
        <w:rPr>
          <w:spacing w:val="1"/>
        </w:rPr>
        <w:t xml:space="preserve"> </w:t>
      </w:r>
      <w:r>
        <w:t>ajánlott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hiperhivatkozások</w:t>
      </w:r>
      <w:r>
        <w:rPr>
          <w:spacing w:val="1"/>
        </w:rPr>
        <w:t xml:space="preserve"> </w:t>
      </w:r>
      <w:r>
        <w:t>alkalmazása,</w:t>
      </w:r>
      <w:r>
        <w:rPr>
          <w:spacing w:val="1"/>
        </w:rPr>
        <w:t xml:space="preserve"> </w:t>
      </w:r>
      <w:r>
        <w:t>amely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szövegkörnyezetből</w:t>
      </w:r>
      <w:r>
        <w:rPr>
          <w:spacing w:val="-4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irodalomjegyzék megfelelő</w:t>
      </w:r>
      <w:r>
        <w:rPr>
          <w:spacing w:val="-2"/>
        </w:rPr>
        <w:t xml:space="preserve"> </w:t>
      </w:r>
      <w:r>
        <w:t>tételére</w:t>
      </w:r>
      <w:r>
        <w:rPr>
          <w:spacing w:val="-1"/>
        </w:rPr>
        <w:t xml:space="preserve"> </w:t>
      </w:r>
      <w:r>
        <w:t>mutat.</w:t>
      </w:r>
    </w:p>
    <w:p w14:paraId="568CE17B" w14:textId="77777777" w:rsidR="00381111" w:rsidRDefault="00CF272C">
      <w:pPr>
        <w:pStyle w:val="Szvegtrzs"/>
        <w:ind w:left="196" w:right="792"/>
        <w:jc w:val="both"/>
      </w:pPr>
      <w:r>
        <w:t>A szakirodalom feldolgozásánál a szakmai tartalom, megállapítások ismertetése a cél,</w:t>
      </w:r>
      <w:r>
        <w:rPr>
          <w:spacing w:val="60"/>
        </w:rPr>
        <w:t xml:space="preserve"> </w:t>
      </w:r>
      <w:r>
        <w:t>TILOS a</w:t>
      </w:r>
      <w:r>
        <w:rPr>
          <w:spacing w:val="1"/>
        </w:rPr>
        <w:t xml:space="preserve"> </w:t>
      </w:r>
      <w:r>
        <w:t>szó</w:t>
      </w:r>
      <w:r>
        <w:rPr>
          <w:spacing w:val="1"/>
        </w:rPr>
        <w:t xml:space="preserve"> </w:t>
      </w:r>
      <w:r>
        <w:t>szerinti</w:t>
      </w:r>
      <w:r>
        <w:rPr>
          <w:spacing w:val="1"/>
        </w:rPr>
        <w:t xml:space="preserve"> </w:t>
      </w:r>
      <w:r>
        <w:t>másolás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szerzőre</w:t>
      </w:r>
      <w:r>
        <w:rPr>
          <w:spacing w:val="1"/>
        </w:rPr>
        <w:t xml:space="preserve"> </w:t>
      </w:r>
      <w:r>
        <w:t>történő</w:t>
      </w:r>
      <w:r>
        <w:rPr>
          <w:spacing w:val="1"/>
        </w:rPr>
        <w:t xml:space="preserve"> </w:t>
      </w:r>
      <w:r>
        <w:t>hivatkozás</w:t>
      </w:r>
      <w:r>
        <w:rPr>
          <w:spacing w:val="1"/>
        </w:rPr>
        <w:t xml:space="preserve"> </w:t>
      </w:r>
      <w:r>
        <w:t>nélkül.</w:t>
      </w:r>
      <w:r>
        <w:rPr>
          <w:spacing w:val="1"/>
        </w:rPr>
        <w:t xml:space="preserve"> </w:t>
      </w:r>
      <w:r>
        <w:t>Amennyiben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pontos</w:t>
      </w:r>
      <w:r>
        <w:rPr>
          <w:spacing w:val="60"/>
        </w:rPr>
        <w:t xml:space="preserve"> </w:t>
      </w:r>
      <w:r>
        <w:t>szöveget</w:t>
      </w:r>
      <w:r>
        <w:rPr>
          <w:spacing w:val="1"/>
        </w:rPr>
        <w:t xml:space="preserve"> </w:t>
      </w:r>
      <w:r>
        <w:t>indokolt idézni, úgy azt idézőjelbe kell tenni. A hosszabb szó szerinti idézés kerülendő, ajánlott</w:t>
      </w:r>
      <w:r>
        <w:rPr>
          <w:spacing w:val="1"/>
        </w:rPr>
        <w:t xml:space="preserve"> </w:t>
      </w:r>
      <w:r>
        <w:t>rövidítve saját szavakkal összefoglalni a hivatkozott mű mondanivalóját. A szakirodalmi források</w:t>
      </w:r>
      <w:r>
        <w:rPr>
          <w:spacing w:val="1"/>
        </w:rPr>
        <w:t xml:space="preserve"> </w:t>
      </w:r>
      <w:r>
        <w:t>elemző</w:t>
      </w:r>
      <w:r>
        <w:rPr>
          <w:spacing w:val="1"/>
        </w:rPr>
        <w:t xml:space="preserve"> </w:t>
      </w:r>
      <w:r>
        <w:t>értékelése</w:t>
      </w:r>
      <w:r>
        <w:rPr>
          <w:spacing w:val="1"/>
        </w:rPr>
        <w:t xml:space="preserve"> </w:t>
      </w:r>
      <w:r>
        <w:t>szükséges.</w:t>
      </w:r>
      <w:r>
        <w:rPr>
          <w:spacing w:val="1"/>
        </w:rPr>
        <w:t xml:space="preserve"> </w:t>
      </w:r>
      <w:r>
        <w:t>Pl.</w:t>
      </w:r>
      <w:r>
        <w:rPr>
          <w:spacing w:val="1"/>
        </w:rPr>
        <w:t xml:space="preserve"> </w:t>
      </w:r>
      <w:r>
        <w:t>KOVÁCS</w:t>
      </w:r>
      <w:r>
        <w:rPr>
          <w:spacing w:val="1"/>
        </w:rPr>
        <w:t xml:space="preserve"> </w:t>
      </w:r>
      <w:r>
        <w:t>(1999)</w:t>
      </w:r>
      <w:r>
        <w:rPr>
          <w:spacing w:val="1"/>
        </w:rPr>
        <w:t xml:space="preserve"> </w:t>
      </w:r>
      <w:r>
        <w:t>megállapítása</w:t>
      </w:r>
      <w:r>
        <w:rPr>
          <w:spacing w:val="1"/>
        </w:rPr>
        <w:t xml:space="preserve"> </w:t>
      </w:r>
      <w:r>
        <w:t>szerint….</w:t>
      </w:r>
      <w:r>
        <w:rPr>
          <w:spacing w:val="1"/>
        </w:rPr>
        <w:t xml:space="preserve"> </w:t>
      </w:r>
      <w:r>
        <w:t>NÉMETH</w:t>
      </w:r>
      <w:r>
        <w:rPr>
          <w:spacing w:val="1"/>
        </w:rPr>
        <w:t xml:space="preserve"> </w:t>
      </w:r>
      <w:proofErr w:type="spellStart"/>
      <w:r>
        <w:t>et</w:t>
      </w:r>
      <w:proofErr w:type="spellEnd"/>
      <w:r>
        <w:rPr>
          <w:spacing w:val="60"/>
        </w:rPr>
        <w:t xml:space="preserve"> </w:t>
      </w:r>
      <w:proofErr w:type="spellStart"/>
      <w:r>
        <w:t>al</w:t>
      </w:r>
      <w:proofErr w:type="spellEnd"/>
      <w:r>
        <w:t>.</w:t>
      </w:r>
      <w:r>
        <w:rPr>
          <w:spacing w:val="-57"/>
        </w:rPr>
        <w:t xml:space="preserve"> </w:t>
      </w:r>
      <w:r>
        <w:t>(2005)</w:t>
      </w:r>
      <w:r>
        <w:rPr>
          <w:spacing w:val="-1"/>
        </w:rPr>
        <w:t xml:space="preserve"> </w:t>
      </w:r>
      <w:r>
        <w:t>eredménye</w:t>
      </w:r>
      <w:r>
        <w:rPr>
          <w:spacing w:val="-2"/>
        </w:rPr>
        <w:t xml:space="preserve"> </w:t>
      </w:r>
      <w:r>
        <w:t>ezt nem igazolták stb.</w:t>
      </w:r>
    </w:p>
    <w:p w14:paraId="75B31421" w14:textId="77777777" w:rsidR="002C0E44" w:rsidRDefault="002C0E44" w:rsidP="002C0E44">
      <w:pPr>
        <w:pStyle w:val="Szvegtrzs"/>
        <w:spacing w:before="1"/>
        <w:ind w:left="196" w:right="800"/>
        <w:jc w:val="both"/>
      </w:pPr>
      <w:r w:rsidRPr="002C0E44">
        <w:t>Hivatkozás esetén szerepel a szerkesztés ténye és a mű idézett oldalainak száma is.</w:t>
      </w:r>
      <w:r>
        <w:t xml:space="preserve"> A</w:t>
      </w:r>
      <w:r w:rsidRPr="002C0E44">
        <w:t xml:space="preserve"> </w:t>
      </w:r>
      <w:r>
        <w:t>III.</w:t>
      </w:r>
      <w:r w:rsidRPr="002C0E44">
        <w:t xml:space="preserve"> </w:t>
      </w:r>
      <w:r>
        <w:t>kötet</w:t>
      </w:r>
      <w:r w:rsidRPr="002C0E44">
        <w:t xml:space="preserve"> </w:t>
      </w:r>
      <w:r>
        <w:t>15.</w:t>
      </w:r>
      <w:r w:rsidRPr="002C0E44">
        <w:t xml:space="preserve"> </w:t>
      </w:r>
      <w:r>
        <w:t>fejezete</w:t>
      </w:r>
      <w:r w:rsidRPr="002C0E44">
        <w:t xml:space="preserve"> </w:t>
      </w:r>
      <w:r>
        <w:t>egy</w:t>
      </w:r>
      <w:r w:rsidRPr="002C0E44">
        <w:t xml:space="preserve"> </w:t>
      </w:r>
      <w:r>
        <w:t>másik</w:t>
      </w:r>
      <w:r w:rsidRPr="002C0E44">
        <w:t xml:space="preserve"> </w:t>
      </w:r>
      <w:r>
        <w:t>képet</w:t>
      </w:r>
      <w:r w:rsidRPr="002C0E44">
        <w:t xml:space="preserve"> </w:t>
      </w:r>
      <w:r>
        <w:t>rajzol</w:t>
      </w:r>
      <w:r w:rsidRPr="002C0E44">
        <w:t xml:space="preserve"> </w:t>
      </w:r>
      <w:r>
        <w:t>fel</w:t>
      </w:r>
      <w:r w:rsidRPr="002C0E44">
        <w:t xml:space="preserve"> </w:t>
      </w:r>
      <w:r>
        <w:t>(KORNAI–MARTOS,</w:t>
      </w:r>
      <w:r w:rsidRPr="002C0E44">
        <w:t xml:space="preserve"> </w:t>
      </w:r>
      <w:r>
        <w:t>szerk.</w:t>
      </w:r>
      <w:r w:rsidRPr="002C0E44">
        <w:t xml:space="preserve"> </w:t>
      </w:r>
      <w:r>
        <w:t>[1981]</w:t>
      </w:r>
      <w:r w:rsidRPr="002C0E44">
        <w:t xml:space="preserve"> </w:t>
      </w:r>
      <w:r>
        <w:t>103–115.</w:t>
      </w:r>
      <w:r w:rsidRPr="002C0E44">
        <w:t xml:space="preserve"> </w:t>
      </w:r>
      <w:r>
        <w:t>o.).</w:t>
      </w:r>
    </w:p>
    <w:p w14:paraId="72183E21" w14:textId="77777777" w:rsidR="00381111" w:rsidRDefault="00381111">
      <w:pPr>
        <w:pStyle w:val="Szvegtrzs"/>
        <w:spacing w:before="9"/>
        <w:rPr>
          <w:sz w:val="23"/>
        </w:rPr>
      </w:pPr>
    </w:p>
    <w:p w14:paraId="271479D7" w14:textId="77777777" w:rsidR="00381111" w:rsidRDefault="00CF272C">
      <w:pPr>
        <w:pStyle w:val="Cmsor2"/>
        <w:numPr>
          <w:ilvl w:val="0"/>
          <w:numId w:val="3"/>
        </w:numPr>
        <w:tabs>
          <w:tab w:val="left" w:pos="623"/>
          <w:tab w:val="left" w:pos="624"/>
        </w:tabs>
        <w:spacing w:before="1"/>
      </w:pPr>
      <w:r>
        <w:t>A</w:t>
      </w:r>
      <w:r>
        <w:rPr>
          <w:spacing w:val="-3"/>
        </w:rPr>
        <w:t xml:space="preserve"> </w:t>
      </w:r>
      <w:r>
        <w:t>szerző</w:t>
      </w:r>
      <w:r>
        <w:rPr>
          <w:spacing w:val="-2"/>
        </w:rPr>
        <w:t xml:space="preserve"> </w:t>
      </w:r>
      <w:r>
        <w:t>nevére</w:t>
      </w:r>
      <w:r>
        <w:rPr>
          <w:spacing w:val="-2"/>
        </w:rPr>
        <w:t xml:space="preserve"> </w:t>
      </w:r>
      <w:r>
        <w:t>hivatkozással</w:t>
      </w:r>
    </w:p>
    <w:p w14:paraId="5792FEB4" w14:textId="77777777" w:rsidR="00381111" w:rsidRDefault="00381111">
      <w:pPr>
        <w:pStyle w:val="Szvegtrzs"/>
        <w:spacing w:before="10"/>
        <w:rPr>
          <w:b/>
          <w:sz w:val="23"/>
        </w:rPr>
      </w:pPr>
    </w:p>
    <w:p w14:paraId="3D4211D0" w14:textId="77777777" w:rsidR="00381111" w:rsidRDefault="00CF272C">
      <w:pPr>
        <w:pStyle w:val="Listaszerbekezds"/>
        <w:numPr>
          <w:ilvl w:val="1"/>
          <w:numId w:val="3"/>
        </w:numPr>
        <w:tabs>
          <w:tab w:val="left" w:pos="905"/>
        </w:tabs>
        <w:ind w:right="794" w:hanging="360"/>
        <w:jc w:val="both"/>
        <w:rPr>
          <w:sz w:val="24"/>
        </w:rPr>
      </w:pPr>
      <w:r>
        <w:rPr>
          <w:sz w:val="24"/>
        </w:rPr>
        <w:t>egy</w:t>
      </w:r>
      <w:r>
        <w:rPr>
          <w:spacing w:val="1"/>
          <w:sz w:val="24"/>
        </w:rPr>
        <w:t xml:space="preserve"> </w:t>
      </w:r>
      <w:r>
        <w:rPr>
          <w:sz w:val="24"/>
        </w:rPr>
        <w:t>szerző</w:t>
      </w:r>
      <w:r>
        <w:rPr>
          <w:spacing w:val="1"/>
          <w:sz w:val="24"/>
        </w:rPr>
        <w:t xml:space="preserve"> </w:t>
      </w:r>
      <w:r>
        <w:rPr>
          <w:sz w:val="24"/>
        </w:rPr>
        <w:t>esetén: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szerző</w:t>
      </w:r>
      <w:r>
        <w:rPr>
          <w:spacing w:val="1"/>
          <w:sz w:val="24"/>
        </w:rPr>
        <w:t xml:space="preserve"> </w:t>
      </w:r>
      <w:r>
        <w:rPr>
          <w:sz w:val="24"/>
        </w:rPr>
        <w:t>neve</w:t>
      </w:r>
      <w:r>
        <w:rPr>
          <w:spacing w:val="1"/>
          <w:sz w:val="24"/>
        </w:rPr>
        <w:t xml:space="preserve"> </w:t>
      </w:r>
      <w:r>
        <w:rPr>
          <w:sz w:val="24"/>
        </w:rPr>
        <w:t>nagybetűvel,</w:t>
      </w:r>
      <w:r>
        <w:rPr>
          <w:spacing w:val="1"/>
          <w:sz w:val="24"/>
        </w:rPr>
        <w:t xml:space="preserve"> </w:t>
      </w:r>
      <w:r>
        <w:rPr>
          <w:sz w:val="24"/>
        </w:rPr>
        <w:t>ezt</w:t>
      </w:r>
      <w:r>
        <w:rPr>
          <w:spacing w:val="1"/>
          <w:sz w:val="24"/>
        </w:rPr>
        <w:t xml:space="preserve"> </w:t>
      </w:r>
      <w:r>
        <w:rPr>
          <w:sz w:val="24"/>
        </w:rPr>
        <w:t>követi</w:t>
      </w:r>
      <w:r>
        <w:rPr>
          <w:spacing w:val="1"/>
          <w:sz w:val="24"/>
        </w:rPr>
        <w:t xml:space="preserve"> </w:t>
      </w:r>
      <w:r>
        <w:rPr>
          <w:sz w:val="24"/>
        </w:rPr>
        <w:t>zárójelben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közlemény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megjelenésének évszáma. Pl. TANGL (1956) az ökrök és tehenek </w:t>
      </w:r>
      <w:proofErr w:type="spellStart"/>
      <w:r>
        <w:rPr>
          <w:sz w:val="24"/>
        </w:rPr>
        <w:t>szérumában</w:t>
      </w:r>
      <w:proofErr w:type="spellEnd"/>
      <w:r>
        <w:rPr>
          <w:sz w:val="24"/>
        </w:rPr>
        <w:t xml:space="preserve"> jelentős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</w:t>
      </w:r>
      <w:proofErr w:type="spellEnd"/>
      <w:r>
        <w:rPr>
          <w:sz w:val="24"/>
        </w:rPr>
        <w:t>-csökkenést</w:t>
      </w:r>
      <w:r>
        <w:rPr>
          <w:spacing w:val="-1"/>
          <w:sz w:val="24"/>
        </w:rPr>
        <w:t xml:space="preserve"> </w:t>
      </w:r>
      <w:r>
        <w:rPr>
          <w:sz w:val="24"/>
        </w:rPr>
        <w:t>tapasztalt...</w:t>
      </w:r>
    </w:p>
    <w:p w14:paraId="2AB22AE9" w14:textId="77777777" w:rsidR="00381111" w:rsidRDefault="00CF272C">
      <w:pPr>
        <w:pStyle w:val="Listaszerbekezds"/>
        <w:numPr>
          <w:ilvl w:val="1"/>
          <w:numId w:val="3"/>
        </w:numPr>
        <w:tabs>
          <w:tab w:val="left" w:pos="905"/>
        </w:tabs>
        <w:spacing w:before="1"/>
        <w:ind w:right="804" w:hanging="360"/>
        <w:jc w:val="both"/>
        <w:rPr>
          <w:sz w:val="24"/>
        </w:rPr>
      </w:pPr>
      <w:r>
        <w:rPr>
          <w:sz w:val="24"/>
        </w:rPr>
        <w:t>kettő társszerző esetén a szerzők nevei között gondolatjel, utána zárójelben az évszám. Pl.</w:t>
      </w:r>
      <w:r>
        <w:rPr>
          <w:spacing w:val="-57"/>
          <w:sz w:val="24"/>
        </w:rPr>
        <w:t xml:space="preserve"> </w:t>
      </w:r>
      <w:r>
        <w:rPr>
          <w:sz w:val="24"/>
        </w:rPr>
        <w:t>DOBOS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TÓTH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1982)...</w:t>
      </w:r>
      <w:proofErr w:type="gramEnd"/>
    </w:p>
    <w:p w14:paraId="1024F807" w14:textId="77777777" w:rsidR="002C0E44" w:rsidRDefault="00CF272C">
      <w:pPr>
        <w:pStyle w:val="Listaszerbekezds"/>
        <w:numPr>
          <w:ilvl w:val="1"/>
          <w:numId w:val="3"/>
        </w:numPr>
        <w:tabs>
          <w:tab w:val="left" w:pos="905"/>
        </w:tabs>
        <w:ind w:right="795" w:hanging="360"/>
        <w:jc w:val="both"/>
        <w:rPr>
          <w:sz w:val="24"/>
        </w:rPr>
      </w:pPr>
      <w:r>
        <w:rPr>
          <w:sz w:val="24"/>
        </w:rPr>
        <w:t>három vagy több szerző esetén: az első szerző neve, utána “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.", majd a közlemény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megjelenésének évszáma. Pl.: BRÜGEMANN 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. (1953) kísérleteiben az </w:t>
      </w:r>
      <w:proofErr w:type="spellStart"/>
      <w:r>
        <w:rPr>
          <w:sz w:val="24"/>
        </w:rPr>
        <w:t>ösztrogének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adagolására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tehenek </w:t>
      </w:r>
      <w:proofErr w:type="spellStart"/>
      <w:r>
        <w:rPr>
          <w:sz w:val="24"/>
        </w:rPr>
        <w:t>szérumában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Ca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jelentősen csökkent...</w:t>
      </w:r>
    </w:p>
    <w:p w14:paraId="754BCDAD" w14:textId="77777777" w:rsidR="002C0E44" w:rsidRDefault="002C0E44">
      <w:pPr>
        <w:rPr>
          <w:sz w:val="24"/>
        </w:rPr>
      </w:pPr>
      <w:r>
        <w:rPr>
          <w:sz w:val="24"/>
        </w:rPr>
        <w:br w:type="page"/>
      </w:r>
    </w:p>
    <w:p w14:paraId="781E5B55" w14:textId="77777777" w:rsidR="00381111" w:rsidRDefault="00381111">
      <w:pPr>
        <w:pStyle w:val="Szvegtrzs"/>
        <w:spacing w:before="1"/>
      </w:pPr>
    </w:p>
    <w:p w14:paraId="3FA2C4E3" w14:textId="77777777" w:rsidR="00381111" w:rsidRDefault="00CF272C">
      <w:pPr>
        <w:pStyle w:val="Cmsor2"/>
        <w:numPr>
          <w:ilvl w:val="0"/>
          <w:numId w:val="3"/>
        </w:numPr>
        <w:tabs>
          <w:tab w:val="left" w:pos="623"/>
          <w:tab w:val="left" w:pos="624"/>
        </w:tabs>
        <w:spacing w:before="1"/>
      </w:pPr>
      <w:r>
        <w:t>A</w:t>
      </w:r>
      <w:r>
        <w:rPr>
          <w:spacing w:val="-2"/>
        </w:rPr>
        <w:t xml:space="preserve"> </w:t>
      </w:r>
      <w:r>
        <w:t>megállapított</w:t>
      </w:r>
      <w:r>
        <w:rPr>
          <w:spacing w:val="-2"/>
        </w:rPr>
        <w:t xml:space="preserve"> </w:t>
      </w:r>
      <w:r>
        <w:t>tényre</w:t>
      </w:r>
      <w:r>
        <w:rPr>
          <w:spacing w:val="-2"/>
        </w:rPr>
        <w:t xml:space="preserve"> </w:t>
      </w:r>
      <w:r>
        <w:t>hivatkozással:</w:t>
      </w:r>
    </w:p>
    <w:p w14:paraId="62681FCA" w14:textId="77777777" w:rsidR="00381111" w:rsidRDefault="00381111">
      <w:pPr>
        <w:pStyle w:val="Szvegtrzs"/>
        <w:spacing w:before="11"/>
        <w:rPr>
          <w:b/>
          <w:sz w:val="23"/>
        </w:rPr>
      </w:pPr>
    </w:p>
    <w:p w14:paraId="4F9874BA" w14:textId="77777777" w:rsidR="00381111" w:rsidRDefault="00CF272C">
      <w:pPr>
        <w:pStyle w:val="Szvegtrzs"/>
        <w:spacing w:line="269" w:lineRule="exact"/>
        <w:ind w:left="623"/>
        <w:jc w:val="both"/>
      </w:pPr>
      <w:r>
        <w:t>a tény leírása,</w:t>
      </w:r>
      <w:r>
        <w:rPr>
          <w:spacing w:val="-3"/>
        </w:rPr>
        <w:t xml:space="preserve"> </w:t>
      </w:r>
      <w:r>
        <w:t>ezután:</w:t>
      </w:r>
    </w:p>
    <w:p w14:paraId="26C2F670" w14:textId="77777777" w:rsidR="00381111" w:rsidRDefault="00CF272C">
      <w:pPr>
        <w:pStyle w:val="Listaszerbekezds"/>
        <w:numPr>
          <w:ilvl w:val="1"/>
          <w:numId w:val="3"/>
        </w:numPr>
        <w:tabs>
          <w:tab w:val="left" w:pos="905"/>
        </w:tabs>
        <w:ind w:right="797" w:hanging="360"/>
        <w:jc w:val="both"/>
        <w:rPr>
          <w:sz w:val="24"/>
        </w:rPr>
      </w:pPr>
      <w:r>
        <w:rPr>
          <w:sz w:val="24"/>
        </w:rPr>
        <w:t>egy</w:t>
      </w:r>
      <w:r>
        <w:rPr>
          <w:spacing w:val="1"/>
          <w:sz w:val="24"/>
        </w:rPr>
        <w:t xml:space="preserve"> </w:t>
      </w:r>
      <w:r>
        <w:rPr>
          <w:sz w:val="24"/>
        </w:rPr>
        <w:t>szerző</w:t>
      </w:r>
      <w:r>
        <w:rPr>
          <w:spacing w:val="1"/>
          <w:sz w:val="24"/>
        </w:rPr>
        <w:t xml:space="preserve"> </w:t>
      </w:r>
      <w:r>
        <w:rPr>
          <w:sz w:val="24"/>
        </w:rPr>
        <w:t>esetén:</w:t>
      </w:r>
      <w:r>
        <w:rPr>
          <w:spacing w:val="1"/>
          <w:sz w:val="24"/>
        </w:rPr>
        <w:t xml:space="preserve"> </w:t>
      </w:r>
      <w:r>
        <w:rPr>
          <w:sz w:val="24"/>
        </w:rPr>
        <w:t>zárójelben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szerző</w:t>
      </w:r>
      <w:r>
        <w:rPr>
          <w:spacing w:val="1"/>
          <w:sz w:val="24"/>
        </w:rPr>
        <w:t xml:space="preserve"> </w:t>
      </w:r>
      <w:r>
        <w:rPr>
          <w:sz w:val="24"/>
        </w:rPr>
        <w:t>neve,</w:t>
      </w:r>
      <w:r>
        <w:rPr>
          <w:spacing w:val="1"/>
          <w:sz w:val="24"/>
        </w:rPr>
        <w:t xml:space="preserve"> </w:t>
      </w:r>
      <w:r>
        <w:rPr>
          <w:sz w:val="24"/>
        </w:rPr>
        <w:t>vessző,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közlemény</w:t>
      </w:r>
      <w:r>
        <w:rPr>
          <w:spacing w:val="60"/>
          <w:sz w:val="24"/>
        </w:rPr>
        <w:t xml:space="preserve"> </w:t>
      </w:r>
      <w:r>
        <w:rPr>
          <w:sz w:val="24"/>
        </w:rPr>
        <w:t>megjelenésének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évszáma. Pl.: Az ökrök és tehenek </w:t>
      </w:r>
      <w:proofErr w:type="spellStart"/>
      <w:r>
        <w:rPr>
          <w:sz w:val="24"/>
        </w:rPr>
        <w:t>szérumában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</w:t>
      </w:r>
      <w:proofErr w:type="spellEnd"/>
      <w:r>
        <w:rPr>
          <w:sz w:val="24"/>
        </w:rPr>
        <w:t>-szint jelentősen csökkent (TANGL,</w:t>
      </w:r>
      <w:r>
        <w:rPr>
          <w:spacing w:val="1"/>
          <w:sz w:val="24"/>
        </w:rPr>
        <w:t xml:space="preserve"> </w:t>
      </w:r>
      <w:r>
        <w:rPr>
          <w:sz w:val="24"/>
        </w:rPr>
        <w:t>1956),</w:t>
      </w:r>
    </w:p>
    <w:p w14:paraId="2074EBA0" w14:textId="77777777" w:rsidR="00381111" w:rsidRDefault="00CF272C">
      <w:pPr>
        <w:pStyle w:val="Listaszerbekezds"/>
        <w:numPr>
          <w:ilvl w:val="1"/>
          <w:numId w:val="3"/>
        </w:numPr>
        <w:tabs>
          <w:tab w:val="left" w:pos="905"/>
        </w:tabs>
        <w:spacing w:before="76"/>
        <w:ind w:right="796" w:hanging="360"/>
        <w:jc w:val="both"/>
        <w:rPr>
          <w:sz w:val="24"/>
        </w:rPr>
      </w:pPr>
      <w:r>
        <w:rPr>
          <w:sz w:val="24"/>
        </w:rPr>
        <w:t>háromnál több szerző esetén: az első szerző neve, utána “</w:t>
      </w:r>
      <w:proofErr w:type="spellStart"/>
      <w:r>
        <w:rPr>
          <w:sz w:val="24"/>
        </w:rPr>
        <w:t>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 xml:space="preserve">." vessző, évszám. </w:t>
      </w:r>
      <w:proofErr w:type="spellStart"/>
      <w:r>
        <w:rPr>
          <w:sz w:val="24"/>
        </w:rPr>
        <w:t>Pl</w:t>
      </w:r>
      <w:proofErr w:type="spellEnd"/>
      <w:r>
        <w:rPr>
          <w:sz w:val="24"/>
        </w:rPr>
        <w:t>: az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ösztrogén adagolásra a tehenek </w:t>
      </w:r>
      <w:proofErr w:type="spellStart"/>
      <w:r>
        <w:rPr>
          <w:sz w:val="24"/>
        </w:rPr>
        <w:t>szérumában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</w:t>
      </w:r>
      <w:proofErr w:type="spellEnd"/>
      <w:r>
        <w:rPr>
          <w:sz w:val="24"/>
        </w:rPr>
        <w:t xml:space="preserve"> jelentősen csökkent (BRÜGEMANN </w:t>
      </w:r>
      <w:proofErr w:type="spellStart"/>
      <w:r>
        <w:rPr>
          <w:sz w:val="24"/>
        </w:rPr>
        <w:t>et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1953);</w:t>
      </w:r>
    </w:p>
    <w:p w14:paraId="408010CC" w14:textId="77777777" w:rsidR="00381111" w:rsidRDefault="00CF272C">
      <w:pPr>
        <w:pStyle w:val="Listaszerbekezds"/>
        <w:numPr>
          <w:ilvl w:val="1"/>
          <w:numId w:val="3"/>
        </w:numPr>
        <w:tabs>
          <w:tab w:val="left" w:pos="905"/>
        </w:tabs>
        <w:spacing w:before="1"/>
        <w:ind w:right="792" w:hanging="360"/>
        <w:jc w:val="both"/>
        <w:rPr>
          <w:sz w:val="24"/>
        </w:rPr>
      </w:pPr>
      <w:r>
        <w:rPr>
          <w:sz w:val="24"/>
        </w:rPr>
        <w:t>több,</w:t>
      </w:r>
      <w:r>
        <w:rPr>
          <w:spacing w:val="1"/>
          <w:sz w:val="24"/>
        </w:rPr>
        <w:t xml:space="preserve"> </w:t>
      </w:r>
      <w:r>
        <w:rPr>
          <w:sz w:val="24"/>
        </w:rPr>
        <w:t>azonos</w:t>
      </w:r>
      <w:r>
        <w:rPr>
          <w:spacing w:val="1"/>
          <w:sz w:val="24"/>
        </w:rPr>
        <w:t xml:space="preserve"> </w:t>
      </w:r>
      <w:r>
        <w:rPr>
          <w:sz w:val="24"/>
        </w:rPr>
        <w:t>tényt</w:t>
      </w:r>
      <w:r>
        <w:rPr>
          <w:spacing w:val="1"/>
          <w:sz w:val="24"/>
        </w:rPr>
        <w:t xml:space="preserve"> </w:t>
      </w:r>
      <w:r>
        <w:rPr>
          <w:sz w:val="24"/>
        </w:rPr>
        <w:t>megállapító</w:t>
      </w:r>
      <w:r>
        <w:rPr>
          <w:spacing w:val="1"/>
          <w:sz w:val="24"/>
        </w:rPr>
        <w:t xml:space="preserve"> </w:t>
      </w:r>
      <w:r>
        <w:rPr>
          <w:sz w:val="24"/>
        </w:rPr>
        <w:t>közlemény</w:t>
      </w:r>
      <w:r>
        <w:rPr>
          <w:spacing w:val="1"/>
          <w:sz w:val="24"/>
        </w:rPr>
        <w:t xml:space="preserve"> </w:t>
      </w:r>
      <w:r>
        <w:rPr>
          <w:sz w:val="24"/>
        </w:rPr>
        <w:t>esetén: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szerzők</w:t>
      </w:r>
      <w:r>
        <w:rPr>
          <w:spacing w:val="1"/>
          <w:sz w:val="24"/>
        </w:rPr>
        <w:t xml:space="preserve"> </w:t>
      </w:r>
      <w:r>
        <w:rPr>
          <w:sz w:val="24"/>
        </w:rPr>
        <w:t>(ABC-rendben!)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megfelelő évszámok után pontosvessző.</w:t>
      </w:r>
      <w:r>
        <w:rPr>
          <w:spacing w:val="1"/>
          <w:sz w:val="24"/>
        </w:rPr>
        <w:t xml:space="preserve"> </w:t>
      </w:r>
      <w:r>
        <w:rPr>
          <w:sz w:val="24"/>
        </w:rPr>
        <w:t>Pl.: Több szerző azt találta, hogy a tehenek</w:t>
      </w:r>
      <w:r>
        <w:rPr>
          <w:spacing w:val="1"/>
          <w:sz w:val="24"/>
        </w:rPr>
        <w:t xml:space="preserve"> </w:t>
      </w:r>
      <w:r>
        <w:rPr>
          <w:sz w:val="24"/>
        </w:rPr>
        <w:t>szérumában</w:t>
      </w:r>
      <w:r>
        <w:rPr>
          <w:spacing w:val="1"/>
          <w:sz w:val="24"/>
        </w:rPr>
        <w:t xml:space="preserve"> </w:t>
      </w:r>
      <w:r>
        <w:rPr>
          <w:sz w:val="24"/>
        </w:rPr>
        <w:t>ösztrogén-kezelés</w:t>
      </w:r>
      <w:r>
        <w:rPr>
          <w:spacing w:val="1"/>
          <w:sz w:val="24"/>
        </w:rPr>
        <w:t xml:space="preserve"> </w:t>
      </w:r>
      <w:r>
        <w:rPr>
          <w:sz w:val="24"/>
        </w:rPr>
        <w:t>hatására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csökkent</w:t>
      </w:r>
      <w:r>
        <w:rPr>
          <w:spacing w:val="1"/>
          <w:sz w:val="24"/>
        </w:rPr>
        <w:t xml:space="preserve"> </w:t>
      </w:r>
      <w:r>
        <w:rPr>
          <w:sz w:val="24"/>
        </w:rPr>
        <w:t>(BRÜGEMANN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1953;</w:t>
      </w:r>
      <w:r>
        <w:rPr>
          <w:spacing w:val="-57"/>
          <w:sz w:val="24"/>
        </w:rPr>
        <w:t xml:space="preserve"> </w:t>
      </w:r>
      <w:r>
        <w:rPr>
          <w:sz w:val="24"/>
        </w:rPr>
        <w:t>TANGL,</w:t>
      </w:r>
      <w:r>
        <w:rPr>
          <w:spacing w:val="-1"/>
          <w:sz w:val="24"/>
        </w:rPr>
        <w:t xml:space="preserve"> </w:t>
      </w:r>
      <w:r>
        <w:rPr>
          <w:sz w:val="24"/>
        </w:rPr>
        <w:t>1956).</w:t>
      </w:r>
    </w:p>
    <w:p w14:paraId="0C113A61" w14:textId="77777777" w:rsidR="00381111" w:rsidRDefault="00381111">
      <w:pPr>
        <w:pStyle w:val="Szvegtrzs"/>
        <w:spacing w:before="1"/>
      </w:pPr>
    </w:p>
    <w:p w14:paraId="0BF94DAB" w14:textId="77777777" w:rsidR="00381111" w:rsidRDefault="00CF272C">
      <w:pPr>
        <w:pStyle w:val="Cmsor2"/>
        <w:numPr>
          <w:ilvl w:val="0"/>
          <w:numId w:val="3"/>
        </w:numPr>
        <w:tabs>
          <w:tab w:val="left" w:pos="623"/>
          <w:tab w:val="left" w:pos="624"/>
        </w:tabs>
        <w:ind w:right="798"/>
      </w:pPr>
      <w:r>
        <w:t>A</w:t>
      </w:r>
      <w:r>
        <w:rPr>
          <w:spacing w:val="3"/>
        </w:rPr>
        <w:t xml:space="preserve"> </w:t>
      </w:r>
      <w:r>
        <w:t>szerzőnek,</w:t>
      </w:r>
      <w:r>
        <w:rPr>
          <w:spacing w:val="2"/>
        </w:rPr>
        <w:t xml:space="preserve"> </w:t>
      </w:r>
      <w:r>
        <w:t>szerzőcsoportnak</w:t>
      </w:r>
      <w:r>
        <w:rPr>
          <w:spacing w:val="4"/>
        </w:rPr>
        <w:t xml:space="preserve"> </w:t>
      </w:r>
      <w:r>
        <w:t>ugyanabban</w:t>
      </w:r>
      <w:r>
        <w:rPr>
          <w:spacing w:val="4"/>
        </w:rPr>
        <w:t xml:space="preserve"> </w:t>
      </w:r>
      <w:r>
        <w:t>az</w:t>
      </w:r>
      <w:r>
        <w:rPr>
          <w:spacing w:val="3"/>
        </w:rPr>
        <w:t xml:space="preserve"> </w:t>
      </w:r>
      <w:r>
        <w:t>évben</w:t>
      </w:r>
      <w:r>
        <w:rPr>
          <w:spacing w:val="2"/>
        </w:rPr>
        <w:t xml:space="preserve"> </w:t>
      </w:r>
      <w:r>
        <w:t>megjelent</w:t>
      </w:r>
      <w:r>
        <w:rPr>
          <w:spacing w:val="3"/>
        </w:rPr>
        <w:t xml:space="preserve"> </w:t>
      </w:r>
      <w:r>
        <w:t>több</w:t>
      </w:r>
      <w:r>
        <w:rPr>
          <w:spacing w:val="1"/>
        </w:rPr>
        <w:t xml:space="preserve"> </w:t>
      </w:r>
      <w:r>
        <w:t>munkájára</w:t>
      </w:r>
      <w:r>
        <w:rPr>
          <w:spacing w:val="-57"/>
        </w:rPr>
        <w:t xml:space="preserve"> </w:t>
      </w:r>
      <w:r>
        <w:t>hivatkozás</w:t>
      </w:r>
    </w:p>
    <w:p w14:paraId="762555F6" w14:textId="77777777" w:rsidR="00381111" w:rsidRDefault="00381111">
      <w:pPr>
        <w:pStyle w:val="Szvegtrzs"/>
        <w:spacing w:before="1"/>
        <w:rPr>
          <w:b/>
        </w:rPr>
      </w:pPr>
    </w:p>
    <w:p w14:paraId="115FAB17" w14:textId="77777777" w:rsidR="00381111" w:rsidRDefault="00CF272C">
      <w:pPr>
        <w:pStyle w:val="Szvegtrzs"/>
        <w:ind w:left="196" w:right="795"/>
        <w:jc w:val="both"/>
      </w:pPr>
      <w:r>
        <w:t>A szerző neve; utána zárójelben az évszám “a", “b", “c", stb. megjelöléssel. Pl. TANGL (1956a,</w:t>
      </w:r>
      <w:r>
        <w:rPr>
          <w:spacing w:val="1"/>
        </w:rPr>
        <w:t xml:space="preserve"> </w:t>
      </w:r>
      <w:r>
        <w:t xml:space="preserve">1956b) a tehenek </w:t>
      </w:r>
      <w:proofErr w:type="spellStart"/>
      <w:r>
        <w:t>szérumában</w:t>
      </w:r>
      <w:proofErr w:type="spellEnd"/>
      <w:r>
        <w:t xml:space="preserve"> jelentős </w:t>
      </w:r>
      <w:proofErr w:type="spellStart"/>
      <w:r>
        <w:t>Ca</w:t>
      </w:r>
      <w:proofErr w:type="spellEnd"/>
      <w:r>
        <w:t>-csökkenést tapaszalt. Hasonló eredményt kaptak már</w:t>
      </w:r>
      <w:r>
        <w:rPr>
          <w:spacing w:val="1"/>
        </w:rPr>
        <w:t xml:space="preserve"> </w:t>
      </w:r>
      <w:r>
        <w:t>korábban</w:t>
      </w:r>
      <w:r>
        <w:rPr>
          <w:spacing w:val="-2"/>
        </w:rPr>
        <w:t xml:space="preserve"> </w:t>
      </w:r>
      <w:r>
        <w:t>más kutatók is</w:t>
      </w:r>
      <w:r>
        <w:rPr>
          <w:spacing w:val="-2"/>
        </w:rPr>
        <w:t xml:space="preserve"> </w:t>
      </w:r>
      <w:r>
        <w:t xml:space="preserve">(BRÜGEMANN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., 1953a, 1953b).</w:t>
      </w:r>
    </w:p>
    <w:p w14:paraId="1E335A6A" w14:textId="77777777" w:rsidR="00381111" w:rsidRDefault="00381111">
      <w:pPr>
        <w:pStyle w:val="Szvegtrzs"/>
        <w:spacing w:before="1"/>
      </w:pPr>
    </w:p>
    <w:p w14:paraId="33204BCE" w14:textId="77777777" w:rsidR="00381111" w:rsidRDefault="00CF272C">
      <w:pPr>
        <w:pStyle w:val="Cmsor2"/>
        <w:numPr>
          <w:ilvl w:val="0"/>
          <w:numId w:val="3"/>
        </w:numPr>
        <w:tabs>
          <w:tab w:val="left" w:pos="624"/>
        </w:tabs>
        <w:spacing w:line="269" w:lineRule="exact"/>
        <w:jc w:val="both"/>
      </w:pPr>
      <w:r>
        <w:t>Gyűjteményes</w:t>
      </w:r>
      <w:r>
        <w:rPr>
          <w:spacing w:val="-4"/>
        </w:rPr>
        <w:t xml:space="preserve"> </w:t>
      </w:r>
      <w:r>
        <w:t>(szerző</w:t>
      </w:r>
      <w:r>
        <w:rPr>
          <w:spacing w:val="-3"/>
        </w:rPr>
        <w:t xml:space="preserve"> </w:t>
      </w:r>
      <w:r>
        <w:t>nélküli)</w:t>
      </w:r>
      <w:r>
        <w:rPr>
          <w:spacing w:val="-6"/>
        </w:rPr>
        <w:t xml:space="preserve"> </w:t>
      </w:r>
      <w:r>
        <w:t>művekre</w:t>
      </w:r>
    </w:p>
    <w:p w14:paraId="7908F99F" w14:textId="77777777" w:rsidR="00381111" w:rsidRDefault="00CF272C">
      <w:pPr>
        <w:pStyle w:val="Szvegtrzs"/>
        <w:spacing w:line="269" w:lineRule="exact"/>
        <w:ind w:left="623"/>
        <w:jc w:val="both"/>
      </w:pPr>
      <w:r>
        <w:t>(kongresszusi</w:t>
      </w:r>
      <w:r>
        <w:rPr>
          <w:spacing w:val="-4"/>
        </w:rPr>
        <w:t xml:space="preserve"> </w:t>
      </w:r>
      <w:r>
        <w:t>anyagok,</w:t>
      </w:r>
      <w:r>
        <w:rPr>
          <w:spacing w:val="-3"/>
        </w:rPr>
        <w:t xml:space="preserve"> </w:t>
      </w:r>
      <w:r>
        <w:t>különböző</w:t>
      </w:r>
      <w:r>
        <w:rPr>
          <w:spacing w:val="-4"/>
        </w:rPr>
        <w:t xml:space="preserve"> </w:t>
      </w:r>
      <w:r>
        <w:t>szervezetek</w:t>
      </w:r>
      <w:r>
        <w:rPr>
          <w:spacing w:val="-2"/>
        </w:rPr>
        <w:t xml:space="preserve"> </w:t>
      </w:r>
      <w:r>
        <w:t>stb.</w:t>
      </w:r>
      <w:r>
        <w:rPr>
          <w:spacing w:val="-6"/>
        </w:rPr>
        <w:t xml:space="preserve"> </w:t>
      </w:r>
      <w:r>
        <w:t>kiadványai)</w:t>
      </w:r>
    </w:p>
    <w:p w14:paraId="685D3628" w14:textId="77777777" w:rsidR="00381111" w:rsidRDefault="00381111">
      <w:pPr>
        <w:pStyle w:val="Szvegtrzs"/>
      </w:pPr>
    </w:p>
    <w:p w14:paraId="5AF37DDD" w14:textId="77777777" w:rsidR="00381111" w:rsidRDefault="00CF272C">
      <w:pPr>
        <w:pStyle w:val="Szvegtrzs"/>
        <w:ind w:left="196" w:right="792"/>
        <w:jc w:val="both"/>
      </w:pPr>
      <w:r>
        <w:t>Hivatkozáskor az idézett szövegrész vagy a megállapítás után zárójelbe tesszük a kongresszus</w:t>
      </w:r>
      <w:r>
        <w:rPr>
          <w:spacing w:val="1"/>
        </w:rPr>
        <w:t xml:space="preserve"> </w:t>
      </w:r>
      <w:r>
        <w:t>nevét vagy a kiadó szervezet nevét és az évszámot Pl. (Fejlődési Világkonferencia, 1976; Magyar</w:t>
      </w:r>
      <w:r>
        <w:rPr>
          <w:spacing w:val="1"/>
        </w:rPr>
        <w:t xml:space="preserve"> </w:t>
      </w:r>
      <w:r>
        <w:t>Szarvasmarhatenyésztők</w:t>
      </w:r>
      <w:r>
        <w:rPr>
          <w:spacing w:val="1"/>
        </w:rPr>
        <w:t xml:space="preserve"> </w:t>
      </w:r>
      <w:r>
        <w:t>Egyesülete,</w:t>
      </w:r>
      <w:r>
        <w:rPr>
          <w:spacing w:val="1"/>
        </w:rPr>
        <w:t xml:space="preserve"> </w:t>
      </w:r>
      <w:r>
        <w:t>1995).</w:t>
      </w:r>
      <w:r>
        <w:rPr>
          <w:spacing w:val="1"/>
        </w:rPr>
        <w:t xml:space="preserve"> </w:t>
      </w:r>
      <w:r>
        <w:t>Hazánkban</w:t>
      </w:r>
      <w:r>
        <w:rPr>
          <w:spacing w:val="1"/>
        </w:rPr>
        <w:t xml:space="preserve"> </w:t>
      </w:r>
      <w:r>
        <w:t>1980-ban</w:t>
      </w:r>
      <w:r>
        <w:rPr>
          <w:spacing w:val="1"/>
        </w:rPr>
        <w:t xml:space="preserve"> </w:t>
      </w:r>
      <w:r>
        <w:t>793</w:t>
      </w:r>
      <w:r>
        <w:rPr>
          <w:spacing w:val="1"/>
        </w:rPr>
        <w:t xml:space="preserve"> </w:t>
      </w:r>
      <w:r>
        <w:t>000</w:t>
      </w:r>
      <w:r>
        <w:rPr>
          <w:spacing w:val="61"/>
        </w:rPr>
        <w:t xml:space="preserve"> </w:t>
      </w:r>
      <w:r>
        <w:t>tonna</w:t>
      </w:r>
      <w:r>
        <w:rPr>
          <w:spacing w:val="1"/>
        </w:rPr>
        <w:t xml:space="preserve"> </w:t>
      </w:r>
      <w:r>
        <w:t>foszforműtrágyát</w:t>
      </w:r>
      <w:r>
        <w:rPr>
          <w:spacing w:val="-1"/>
        </w:rPr>
        <w:t xml:space="preserve"> </w:t>
      </w:r>
      <w:r>
        <w:t>gyártottak. (Statisztikai Évkönyv,1980).</w:t>
      </w:r>
    </w:p>
    <w:p w14:paraId="4A305F40" w14:textId="77777777" w:rsidR="00381111" w:rsidRDefault="00381111">
      <w:pPr>
        <w:pStyle w:val="Szvegtrzs"/>
        <w:spacing w:before="1"/>
      </w:pPr>
    </w:p>
    <w:p w14:paraId="3CC2FD88" w14:textId="77777777" w:rsidR="00381111" w:rsidRDefault="00CF272C">
      <w:pPr>
        <w:pStyle w:val="Cmsor2"/>
        <w:numPr>
          <w:ilvl w:val="0"/>
          <w:numId w:val="3"/>
        </w:numPr>
        <w:tabs>
          <w:tab w:val="left" w:pos="624"/>
        </w:tabs>
        <w:jc w:val="both"/>
      </w:pPr>
      <w:r>
        <w:t>Internetes</w:t>
      </w:r>
      <w:r>
        <w:rPr>
          <w:spacing w:val="-6"/>
        </w:rPr>
        <w:t xml:space="preserve"> </w:t>
      </w:r>
      <w:r>
        <w:t>forrás</w:t>
      </w:r>
    </w:p>
    <w:p w14:paraId="1F8517BC" w14:textId="77777777" w:rsidR="00381111" w:rsidRDefault="00381111">
      <w:pPr>
        <w:pStyle w:val="Szvegtrzs"/>
        <w:rPr>
          <w:b/>
        </w:rPr>
      </w:pPr>
    </w:p>
    <w:p w14:paraId="4FEC4C28" w14:textId="77777777" w:rsidR="00381111" w:rsidRDefault="00CF272C">
      <w:pPr>
        <w:pStyle w:val="Szvegtrzs"/>
        <w:ind w:left="196"/>
        <w:jc w:val="both"/>
      </w:pPr>
      <w:r>
        <w:t>A</w:t>
      </w:r>
      <w:r>
        <w:rPr>
          <w:spacing w:val="-3"/>
        </w:rPr>
        <w:t xml:space="preserve"> </w:t>
      </w:r>
      <w:r>
        <w:t>fentiekhez</w:t>
      </w:r>
      <w:r>
        <w:rPr>
          <w:spacing w:val="-4"/>
        </w:rPr>
        <w:t xml:space="preserve"> </w:t>
      </w:r>
      <w:r>
        <w:t>hasonlóan,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szövegben</w:t>
      </w:r>
      <w:r>
        <w:rPr>
          <w:spacing w:val="-6"/>
        </w:rPr>
        <w:t xml:space="preserve"> </w:t>
      </w:r>
      <w:r>
        <w:t>csak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INTERNET1</w:t>
      </w:r>
      <w:r>
        <w:rPr>
          <w:spacing w:val="-3"/>
        </w:rPr>
        <w:t xml:space="preserve"> </w:t>
      </w:r>
      <w:r>
        <w:t>stb.</w:t>
      </w:r>
      <w:r>
        <w:rPr>
          <w:spacing w:val="-3"/>
        </w:rPr>
        <w:t xml:space="preserve"> </w:t>
      </w:r>
      <w:r>
        <w:t>szerepeljen.</w:t>
      </w:r>
    </w:p>
    <w:p w14:paraId="37327199" w14:textId="77777777" w:rsidR="00381111" w:rsidRDefault="00381111">
      <w:pPr>
        <w:pStyle w:val="Szvegtrzs"/>
        <w:spacing w:before="11"/>
        <w:rPr>
          <w:sz w:val="23"/>
        </w:rPr>
      </w:pPr>
    </w:p>
    <w:p w14:paraId="253CD6F8" w14:textId="77777777" w:rsidR="00381111" w:rsidRDefault="00CF272C">
      <w:pPr>
        <w:pStyle w:val="Cmsor1"/>
        <w:numPr>
          <w:ilvl w:val="0"/>
          <w:numId w:val="4"/>
        </w:numPr>
        <w:tabs>
          <w:tab w:val="left" w:pos="624"/>
        </w:tabs>
        <w:jc w:val="both"/>
      </w:pPr>
      <w:r>
        <w:t>Az</w:t>
      </w:r>
      <w:r>
        <w:rPr>
          <w:spacing w:val="-2"/>
        </w:rPr>
        <w:t xml:space="preserve"> </w:t>
      </w:r>
      <w:r>
        <w:t>irodalomjegyzék</w:t>
      </w:r>
      <w:r>
        <w:rPr>
          <w:spacing w:val="-2"/>
        </w:rPr>
        <w:t xml:space="preserve"> </w:t>
      </w:r>
      <w:r>
        <w:t>összeállítása</w:t>
      </w:r>
    </w:p>
    <w:p w14:paraId="2A0FC083" w14:textId="77777777" w:rsidR="00381111" w:rsidRDefault="00CF272C">
      <w:pPr>
        <w:pStyle w:val="Szvegtrzs"/>
        <w:spacing w:before="269"/>
        <w:ind w:left="196" w:right="792"/>
        <w:jc w:val="both"/>
      </w:pPr>
      <w:r>
        <w:t>Az irodalomjegyzéket a szerzők vezetéknevének kezdőbetűje szerint ábécé-sorrendbe rendezzük,</w:t>
      </w:r>
      <w:r>
        <w:rPr>
          <w:spacing w:val="1"/>
        </w:rPr>
        <w:t xml:space="preserve"> </w:t>
      </w:r>
      <w:r>
        <w:t>külön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papír</w:t>
      </w:r>
      <w:r>
        <w:rPr>
          <w:spacing w:val="-1"/>
        </w:rPr>
        <w:t xml:space="preserve"> </w:t>
      </w:r>
      <w:r>
        <w:t>alapú</w:t>
      </w:r>
      <w:r>
        <w:rPr>
          <w:spacing w:val="-4"/>
        </w:rPr>
        <w:t xml:space="preserve"> </w:t>
      </w:r>
      <w:r>
        <w:t>és az internetes</w:t>
      </w:r>
      <w:r>
        <w:rPr>
          <w:spacing w:val="-1"/>
        </w:rPr>
        <w:t xml:space="preserve"> </w:t>
      </w:r>
      <w:r>
        <w:t>forrásokat.</w:t>
      </w:r>
    </w:p>
    <w:p w14:paraId="395921F4" w14:textId="77777777" w:rsidR="00381111" w:rsidRDefault="00381111">
      <w:pPr>
        <w:pStyle w:val="Szvegtrzs"/>
        <w:spacing w:before="1"/>
      </w:pPr>
    </w:p>
    <w:p w14:paraId="2B78689B" w14:textId="77777777" w:rsidR="00381111" w:rsidRDefault="00CF272C">
      <w:pPr>
        <w:pStyle w:val="Szvegtrzs"/>
        <w:ind w:left="196" w:right="796"/>
        <w:jc w:val="both"/>
      </w:pPr>
      <w:r>
        <w:t>A gyűjteményes (nem szerzős) művek besorolásának alapja a cím első szavának kezdőbetűje</w:t>
      </w:r>
      <w:r>
        <w:rPr>
          <w:spacing w:val="1"/>
        </w:rPr>
        <w:t xml:space="preserve"> </w:t>
      </w:r>
      <w:r>
        <w:t>(névelőt nem vesszük figyelembe). Pl.: Kereskedelmünk és iparunk az 1936. évben. Budapesti</w:t>
      </w:r>
      <w:r>
        <w:rPr>
          <w:spacing w:val="1"/>
        </w:rPr>
        <w:t xml:space="preserve"> </w:t>
      </w:r>
      <w:r>
        <w:t>Kereskedelmi és Iparkamara, Bp. 1937. Athenaeum. p. 246. (A forrás a k betűvel kezdődők közé</w:t>
      </w:r>
      <w:r>
        <w:rPr>
          <w:spacing w:val="1"/>
        </w:rPr>
        <w:t xml:space="preserve"> </w:t>
      </w:r>
      <w:r>
        <w:t>kerül.)</w:t>
      </w:r>
    </w:p>
    <w:p w14:paraId="4551C96A" w14:textId="77777777" w:rsidR="00381111" w:rsidRDefault="00381111">
      <w:pPr>
        <w:pStyle w:val="Szvegtrzs"/>
        <w:spacing w:before="10"/>
        <w:rPr>
          <w:sz w:val="23"/>
        </w:rPr>
      </w:pPr>
    </w:p>
    <w:p w14:paraId="6DA8CFCE" w14:textId="77777777" w:rsidR="00381111" w:rsidRDefault="00CF272C">
      <w:pPr>
        <w:pStyle w:val="Szvegtrzs"/>
        <w:spacing w:before="1"/>
        <w:ind w:left="196"/>
        <w:jc w:val="both"/>
      </w:pPr>
      <w:r>
        <w:t>Az</w:t>
      </w:r>
      <w:r>
        <w:rPr>
          <w:spacing w:val="-4"/>
        </w:rPr>
        <w:t xml:space="preserve"> </w:t>
      </w:r>
      <w:r>
        <w:t>irodalomjegyzék</w:t>
      </w:r>
      <w:r>
        <w:rPr>
          <w:spacing w:val="-4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hivatkozások</w:t>
      </w:r>
      <w:r>
        <w:rPr>
          <w:spacing w:val="-3"/>
        </w:rPr>
        <w:t xml:space="preserve"> </w:t>
      </w:r>
      <w:r>
        <w:t>teljes</w:t>
      </w:r>
      <w:r>
        <w:rPr>
          <w:spacing w:val="-2"/>
        </w:rPr>
        <w:t xml:space="preserve"> </w:t>
      </w:r>
      <w:r>
        <w:t>mértékben</w:t>
      </w:r>
      <w:r>
        <w:rPr>
          <w:spacing w:val="-3"/>
        </w:rPr>
        <w:t xml:space="preserve"> </w:t>
      </w:r>
      <w:r>
        <w:t>meg</w:t>
      </w:r>
      <w:r>
        <w:rPr>
          <w:spacing w:val="-2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feleljenek</w:t>
      </w:r>
      <w:r>
        <w:rPr>
          <w:spacing w:val="-2"/>
        </w:rPr>
        <w:t xml:space="preserve"> </w:t>
      </w:r>
      <w:r>
        <w:t>egymásnak.</w:t>
      </w:r>
    </w:p>
    <w:p w14:paraId="00390C0C" w14:textId="77777777" w:rsidR="00381111" w:rsidRDefault="00CF272C">
      <w:pPr>
        <w:pStyle w:val="Szvegtrzs"/>
        <w:spacing w:before="1"/>
        <w:ind w:left="196" w:right="794"/>
        <w:jc w:val="both"/>
      </w:pPr>
      <w:r>
        <w:t>Az</w:t>
      </w:r>
      <w:r>
        <w:rPr>
          <w:spacing w:val="7"/>
        </w:rPr>
        <w:t xml:space="preserve"> </w:t>
      </w:r>
      <w:r>
        <w:t>irodalomjegyzékben</w:t>
      </w:r>
      <w:r>
        <w:rPr>
          <w:spacing w:val="7"/>
        </w:rPr>
        <w:t xml:space="preserve"> </w:t>
      </w:r>
      <w:r>
        <w:t>sem</w:t>
      </w:r>
      <w:r>
        <w:rPr>
          <w:spacing w:val="8"/>
        </w:rPr>
        <w:t xml:space="preserve"> </w:t>
      </w:r>
      <w:r>
        <w:t>írjuk</w:t>
      </w:r>
      <w:r>
        <w:rPr>
          <w:spacing w:val="7"/>
        </w:rPr>
        <w:t xml:space="preserve"> </w:t>
      </w:r>
      <w:r>
        <w:t>ki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fokozatot</w:t>
      </w:r>
      <w:r>
        <w:rPr>
          <w:spacing w:val="11"/>
        </w:rPr>
        <w:t xml:space="preserve"> </w:t>
      </w:r>
      <w:r>
        <w:t>(dr.),</w:t>
      </w:r>
      <w:r>
        <w:rPr>
          <w:spacing w:val="8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előtagok</w:t>
      </w:r>
      <w:r>
        <w:rPr>
          <w:spacing w:val="8"/>
        </w:rPr>
        <w:t xml:space="preserve"> </w:t>
      </w:r>
      <w:r>
        <w:t>(pl.</w:t>
      </w:r>
      <w:r>
        <w:rPr>
          <w:spacing w:val="7"/>
        </w:rPr>
        <w:t xml:space="preserve"> </w:t>
      </w:r>
      <w:r>
        <w:t>„id.”,</w:t>
      </w:r>
      <w:r>
        <w:rPr>
          <w:spacing w:val="8"/>
        </w:rPr>
        <w:t xml:space="preserve"> </w:t>
      </w:r>
      <w:r>
        <w:t>„</w:t>
      </w:r>
      <w:proofErr w:type="spellStart"/>
      <w:r>
        <w:t>Jr</w:t>
      </w:r>
      <w:proofErr w:type="spellEnd"/>
      <w:r>
        <w:t>.”,</w:t>
      </w:r>
      <w:r>
        <w:rPr>
          <w:spacing w:val="7"/>
        </w:rPr>
        <w:t xml:space="preserve"> </w:t>
      </w:r>
      <w:r>
        <w:t>„gróf”,</w:t>
      </w:r>
      <w:r>
        <w:rPr>
          <w:spacing w:val="8"/>
        </w:rPr>
        <w:t xml:space="preserve"> </w:t>
      </w:r>
      <w:r>
        <w:t>„von”)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családnév után</w:t>
      </w:r>
      <w:r>
        <w:rPr>
          <w:spacing w:val="-1"/>
        </w:rPr>
        <w:t xml:space="preserve"> </w:t>
      </w:r>
      <w:r>
        <w:t>kerüljenek</w:t>
      </w:r>
      <w:r>
        <w:rPr>
          <w:spacing w:val="-1"/>
        </w:rPr>
        <w:t xml:space="preserve"> </w:t>
      </w:r>
      <w:r>
        <w:t>[pl. Beethoven, L.</w:t>
      </w:r>
      <w:r>
        <w:rPr>
          <w:spacing w:val="-1"/>
        </w:rPr>
        <w:t xml:space="preserve"> </w:t>
      </w:r>
      <w:r>
        <w:t>van;</w:t>
      </w:r>
      <w:r>
        <w:rPr>
          <w:spacing w:val="-3"/>
        </w:rPr>
        <w:t xml:space="preserve"> </w:t>
      </w:r>
      <w:r>
        <w:t>Festetics</w:t>
      </w:r>
      <w:r>
        <w:rPr>
          <w:spacing w:val="-2"/>
        </w:rPr>
        <w:t xml:space="preserve"> </w:t>
      </w:r>
      <w:proofErr w:type="spellStart"/>
      <w:r>
        <w:t>Gy</w:t>
      </w:r>
      <w:proofErr w:type="spellEnd"/>
      <w:r>
        <w:t>.</w:t>
      </w:r>
      <w:r>
        <w:rPr>
          <w:spacing w:val="-1"/>
        </w:rPr>
        <w:t xml:space="preserve"> </w:t>
      </w:r>
      <w:r>
        <w:t>gróf]).</w:t>
      </w:r>
    </w:p>
    <w:p w14:paraId="278FE5BA" w14:textId="77777777" w:rsidR="00381111" w:rsidRDefault="00381111">
      <w:pPr>
        <w:pStyle w:val="Szvegtrzs"/>
        <w:spacing w:before="10"/>
        <w:rPr>
          <w:sz w:val="23"/>
        </w:rPr>
      </w:pPr>
    </w:p>
    <w:p w14:paraId="566CE158" w14:textId="77777777" w:rsidR="002C0E44" w:rsidRDefault="002C0E44">
      <w:pPr>
        <w:rPr>
          <w:b/>
          <w:bCs/>
          <w:sz w:val="24"/>
          <w:szCs w:val="24"/>
        </w:rPr>
      </w:pPr>
      <w:r>
        <w:br w:type="page"/>
      </w:r>
    </w:p>
    <w:p w14:paraId="2A0DCDDA" w14:textId="77777777" w:rsidR="00381111" w:rsidRDefault="00CF272C">
      <w:pPr>
        <w:pStyle w:val="Cmsor2"/>
        <w:ind w:left="196" w:firstLine="0"/>
        <w:jc w:val="both"/>
      </w:pPr>
      <w:r>
        <w:lastRenderedPageBreak/>
        <w:t>Papír</w:t>
      </w:r>
      <w:r>
        <w:rPr>
          <w:spacing w:val="-4"/>
        </w:rPr>
        <w:t xml:space="preserve"> </w:t>
      </w:r>
      <w:r>
        <w:t>alapú források</w:t>
      </w:r>
    </w:p>
    <w:p w14:paraId="6E9EF8B6" w14:textId="77777777" w:rsidR="00381111" w:rsidRDefault="00381111">
      <w:pPr>
        <w:pStyle w:val="Szvegtrzs"/>
        <w:rPr>
          <w:b/>
        </w:rPr>
      </w:pPr>
    </w:p>
    <w:p w14:paraId="63B85A1F" w14:textId="77777777" w:rsidR="00381111" w:rsidRDefault="00CF272C">
      <w:pPr>
        <w:ind w:left="196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hivatkozott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forrás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tagjainak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sorrendje</w:t>
      </w:r>
    </w:p>
    <w:p w14:paraId="326648C7" w14:textId="77777777" w:rsidR="00381111" w:rsidRDefault="00CF272C">
      <w:pPr>
        <w:pStyle w:val="Cmsor2"/>
        <w:numPr>
          <w:ilvl w:val="0"/>
          <w:numId w:val="2"/>
        </w:numPr>
        <w:tabs>
          <w:tab w:val="left" w:pos="624"/>
        </w:tabs>
        <w:spacing w:before="1" w:line="269" w:lineRule="exact"/>
        <w:jc w:val="both"/>
      </w:pPr>
      <w:r>
        <w:t>könyvre</w:t>
      </w:r>
      <w:r>
        <w:rPr>
          <w:spacing w:val="-3"/>
        </w:rPr>
        <w:t xml:space="preserve"> </w:t>
      </w:r>
      <w:r>
        <w:t>hivatkozás</w:t>
      </w:r>
      <w:r>
        <w:rPr>
          <w:spacing w:val="-2"/>
        </w:rPr>
        <w:t xml:space="preserve"> </w:t>
      </w:r>
      <w:r>
        <w:t>esetén</w:t>
      </w:r>
    </w:p>
    <w:p w14:paraId="1902DB41" w14:textId="77777777" w:rsidR="00381111" w:rsidRDefault="00CF272C">
      <w:pPr>
        <w:pStyle w:val="Szvegtrzs"/>
        <w:ind w:left="623" w:right="794"/>
        <w:jc w:val="both"/>
      </w:pPr>
      <w:r>
        <w:t>szerző/k/, szerkesztő neve keresztnév kezdőbetűjével (külföldi szerzőnél a vezetéknév után</w:t>
      </w:r>
      <w:r>
        <w:rPr>
          <w:spacing w:val="1"/>
        </w:rPr>
        <w:t xml:space="preserve"> </w:t>
      </w:r>
      <w:r>
        <w:t>vesszővel); kiadás éve zárójelben, kettőspont; könyv címe, pont; többkötetes műveknél a</w:t>
      </w:r>
      <w:r>
        <w:rPr>
          <w:spacing w:val="1"/>
        </w:rPr>
        <w:t xml:space="preserve"> </w:t>
      </w:r>
      <w:r>
        <w:t>kötet száma, többször kiadott, átdolgozott műveknél a kiadás, ill. az átdolgozás feltüntetése a</w:t>
      </w:r>
      <w:r>
        <w:rPr>
          <w:spacing w:val="-57"/>
        </w:rPr>
        <w:t xml:space="preserve"> </w:t>
      </w:r>
      <w:r>
        <w:t xml:space="preserve">cím után következik; kiadó neve, vessző; kiadás helye; pont; p. (=pagina - oldal), </w:t>
      </w:r>
      <w:proofErr w:type="gramStart"/>
      <w:r>
        <w:t>pp.(</w:t>
      </w:r>
      <w:proofErr w:type="gramEnd"/>
      <w:r>
        <w:t>=</w:t>
      </w:r>
      <w:r>
        <w:rPr>
          <w:spacing w:val="1"/>
        </w:rPr>
        <w:t xml:space="preserve"> </w:t>
      </w:r>
      <w:proofErr w:type="spellStart"/>
      <w:r>
        <w:t>paginae</w:t>
      </w:r>
      <w:proofErr w:type="spellEnd"/>
      <w:r>
        <w:rPr>
          <w:spacing w:val="-3"/>
        </w:rPr>
        <w:t xml:space="preserve"> </w:t>
      </w:r>
      <w:r>
        <w:t>= oldalak); oldalszám/ok/, pont.</w:t>
      </w:r>
    </w:p>
    <w:p w14:paraId="1DA201BD" w14:textId="77777777" w:rsidR="00381111" w:rsidRDefault="00CF272C">
      <w:pPr>
        <w:pStyle w:val="Szvegtrzs"/>
        <w:tabs>
          <w:tab w:val="left" w:pos="3255"/>
        </w:tabs>
        <w:spacing w:before="88"/>
        <w:ind w:left="623" w:right="797"/>
      </w:pPr>
      <w:r>
        <w:t>Példa: BAINTNER K. (1959): Takarmányozástan. Mezőgazdasági Kiadó, Budapest. p. 156.</w:t>
      </w:r>
      <w:r>
        <w:rPr>
          <w:spacing w:val="1"/>
        </w:rPr>
        <w:t xml:space="preserve"> </w:t>
      </w:r>
      <w:r>
        <w:t xml:space="preserve">DOBOS  </w:t>
      </w:r>
      <w:r>
        <w:rPr>
          <w:spacing w:val="15"/>
        </w:rPr>
        <w:t xml:space="preserve"> </w:t>
      </w:r>
      <w:r>
        <w:t xml:space="preserve">K.  </w:t>
      </w:r>
      <w:r>
        <w:rPr>
          <w:spacing w:val="17"/>
        </w:rPr>
        <w:t xml:space="preserve"> </w:t>
      </w:r>
      <w:r>
        <w:t xml:space="preserve">–  </w:t>
      </w:r>
      <w:r>
        <w:rPr>
          <w:spacing w:val="17"/>
        </w:rPr>
        <w:t xml:space="preserve"> </w:t>
      </w:r>
      <w:r>
        <w:t>TÓTH</w:t>
      </w:r>
      <w:r>
        <w:tab/>
        <w:t>M.</w:t>
      </w:r>
      <w:r>
        <w:rPr>
          <w:spacing w:val="17"/>
        </w:rPr>
        <w:t xml:space="preserve"> </w:t>
      </w:r>
      <w:r>
        <w:t>(szerk.,</w:t>
      </w:r>
      <w:r>
        <w:rPr>
          <w:spacing w:val="15"/>
        </w:rPr>
        <w:t xml:space="preserve"> </w:t>
      </w:r>
      <w:r>
        <w:t>1978):</w:t>
      </w:r>
      <w:r>
        <w:rPr>
          <w:spacing w:val="13"/>
        </w:rPr>
        <w:t xml:space="preserve"> </w:t>
      </w:r>
      <w:r>
        <w:t>Mezőgazdasági</w:t>
      </w:r>
      <w:r>
        <w:rPr>
          <w:spacing w:val="16"/>
        </w:rPr>
        <w:t xml:space="preserve"> </w:t>
      </w:r>
      <w:r>
        <w:t>vállalati</w:t>
      </w:r>
      <w:r>
        <w:rPr>
          <w:spacing w:val="13"/>
        </w:rPr>
        <w:t xml:space="preserve"> </w:t>
      </w:r>
      <w:r>
        <w:t>gazdaságtan</w:t>
      </w:r>
      <w:r>
        <w:rPr>
          <w:spacing w:val="15"/>
        </w:rPr>
        <w:t xml:space="preserve"> </w:t>
      </w:r>
      <w:r>
        <w:t>I.</w:t>
      </w:r>
      <w:r>
        <w:rPr>
          <w:spacing w:val="-57"/>
        </w:rPr>
        <w:t xml:space="preserve"> </w:t>
      </w:r>
      <w:r>
        <w:t>Mezőgazdasági</w:t>
      </w:r>
      <w:r>
        <w:rPr>
          <w:spacing w:val="-1"/>
        </w:rPr>
        <w:t xml:space="preserve"> </w:t>
      </w:r>
      <w:r>
        <w:t>Kiadó, Budapest.</w:t>
      </w:r>
      <w:r>
        <w:rPr>
          <w:spacing w:val="1"/>
        </w:rPr>
        <w:t xml:space="preserve"> </w:t>
      </w:r>
      <w:r>
        <w:t>p. 215.</w:t>
      </w:r>
    </w:p>
    <w:p w14:paraId="6B29812E" w14:textId="77777777" w:rsidR="00381111" w:rsidRDefault="00381111">
      <w:pPr>
        <w:pStyle w:val="Szvegtrzs"/>
      </w:pPr>
    </w:p>
    <w:p w14:paraId="324DB387" w14:textId="77777777" w:rsidR="00381111" w:rsidRDefault="00CF272C">
      <w:pPr>
        <w:pStyle w:val="Cmsor2"/>
        <w:numPr>
          <w:ilvl w:val="0"/>
          <w:numId w:val="2"/>
        </w:numPr>
        <w:tabs>
          <w:tab w:val="left" w:pos="623"/>
          <w:tab w:val="left" w:pos="624"/>
        </w:tabs>
        <w:spacing w:line="269" w:lineRule="exact"/>
      </w:pPr>
      <w:r>
        <w:t>gyűjteményes</w:t>
      </w:r>
      <w:r>
        <w:rPr>
          <w:spacing w:val="-4"/>
        </w:rPr>
        <w:t xml:space="preserve"> </w:t>
      </w:r>
      <w:r>
        <w:t>műre</w:t>
      </w:r>
      <w:r>
        <w:rPr>
          <w:spacing w:val="-3"/>
        </w:rPr>
        <w:t xml:space="preserve"> </w:t>
      </w:r>
      <w:r>
        <w:t>való</w:t>
      </w:r>
      <w:r>
        <w:rPr>
          <w:spacing w:val="-3"/>
        </w:rPr>
        <w:t xml:space="preserve"> </w:t>
      </w:r>
      <w:r>
        <w:t>hivatkozás</w:t>
      </w:r>
      <w:r>
        <w:rPr>
          <w:spacing w:val="-1"/>
        </w:rPr>
        <w:t xml:space="preserve"> </w:t>
      </w:r>
      <w:r>
        <w:t>esetén</w:t>
      </w:r>
    </w:p>
    <w:p w14:paraId="69ED1895" w14:textId="77777777" w:rsidR="00381111" w:rsidRDefault="00CF272C">
      <w:pPr>
        <w:pStyle w:val="Szvegtrzs"/>
        <w:ind w:left="623" w:right="792"/>
      </w:pPr>
      <w:r>
        <w:t>azt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gyűjteményes</w:t>
      </w:r>
      <w:r>
        <w:rPr>
          <w:spacing w:val="14"/>
        </w:rPr>
        <w:t xml:space="preserve"> </w:t>
      </w:r>
      <w:r>
        <w:t>művet</w:t>
      </w:r>
      <w:r>
        <w:rPr>
          <w:spacing w:val="15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meg</w:t>
      </w:r>
      <w:r>
        <w:rPr>
          <w:spacing w:val="12"/>
        </w:rPr>
        <w:t xml:space="preserve"> </w:t>
      </w:r>
      <w:r>
        <w:t>kell</w:t>
      </w:r>
      <w:r>
        <w:rPr>
          <w:spacing w:val="12"/>
        </w:rPr>
        <w:t xml:space="preserve"> </w:t>
      </w:r>
      <w:r>
        <w:t>említenünk,</w:t>
      </w:r>
      <w:r>
        <w:rPr>
          <w:spacing w:val="14"/>
        </w:rPr>
        <w:t xml:space="preserve"> </w:t>
      </w:r>
      <w:r>
        <w:t>amelyben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hivatkozott</w:t>
      </w:r>
      <w:r>
        <w:rPr>
          <w:spacing w:val="14"/>
        </w:rPr>
        <w:t xml:space="preserve"> </w:t>
      </w:r>
      <w:r>
        <w:t>tanulmány</w:t>
      </w:r>
      <w:r>
        <w:rPr>
          <w:spacing w:val="-57"/>
        </w:rPr>
        <w:t xml:space="preserve"> </w:t>
      </w:r>
      <w:r>
        <w:t>található.</w:t>
      </w:r>
    </w:p>
    <w:p w14:paraId="47D50477" w14:textId="77777777" w:rsidR="002C0E44" w:rsidRDefault="002C0E44" w:rsidP="002C0E44">
      <w:pPr>
        <w:pStyle w:val="Szvegtrzs"/>
        <w:spacing w:before="2"/>
        <w:ind w:left="623" w:right="791"/>
        <w:jc w:val="both"/>
      </w:pPr>
      <w:r>
        <w:t>KULCSÁR KÁLMÁN (1982): A magyar falu és a magyar parasztság. In: Várvölgyi András</w:t>
      </w:r>
      <w:r>
        <w:rPr>
          <w:spacing w:val="1"/>
        </w:rPr>
        <w:t xml:space="preserve"> </w:t>
      </w:r>
      <w:r>
        <w:t>(szerk.):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falu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magyar</w:t>
      </w:r>
      <w:r>
        <w:rPr>
          <w:spacing w:val="-2"/>
        </w:rPr>
        <w:t xml:space="preserve"> </w:t>
      </w:r>
      <w:r>
        <w:t>társadalomban.</w:t>
      </w:r>
      <w:r>
        <w:rPr>
          <w:spacing w:val="-2"/>
        </w:rPr>
        <w:t xml:space="preserve"> </w:t>
      </w:r>
      <w:r>
        <w:t>Akadémiai</w:t>
      </w:r>
      <w:r>
        <w:rPr>
          <w:spacing w:val="-1"/>
        </w:rPr>
        <w:t xml:space="preserve"> </w:t>
      </w:r>
      <w:r>
        <w:t>Kiadó,</w:t>
      </w:r>
      <w:r>
        <w:rPr>
          <w:spacing w:val="-1"/>
        </w:rPr>
        <w:t xml:space="preserve"> </w:t>
      </w:r>
      <w:r>
        <w:t>Budapest.</w:t>
      </w:r>
      <w:r>
        <w:rPr>
          <w:spacing w:val="-1"/>
        </w:rPr>
        <w:t xml:space="preserve"> </w:t>
      </w:r>
      <w:r>
        <w:t>11-39. o.</w:t>
      </w:r>
    </w:p>
    <w:p w14:paraId="52191821" w14:textId="77777777" w:rsidR="00381111" w:rsidRDefault="00381111">
      <w:pPr>
        <w:pStyle w:val="Szvegtrzs"/>
        <w:spacing w:before="10"/>
        <w:rPr>
          <w:sz w:val="23"/>
        </w:rPr>
      </w:pPr>
    </w:p>
    <w:p w14:paraId="27BF8E18" w14:textId="77777777" w:rsidR="00381111" w:rsidRDefault="00CF272C">
      <w:pPr>
        <w:pStyle w:val="Cmsor2"/>
        <w:numPr>
          <w:ilvl w:val="0"/>
          <w:numId w:val="2"/>
        </w:numPr>
        <w:tabs>
          <w:tab w:val="left" w:pos="624"/>
        </w:tabs>
        <w:jc w:val="both"/>
      </w:pPr>
      <w:r>
        <w:t>folyóiratokban</w:t>
      </w:r>
      <w:r>
        <w:rPr>
          <w:spacing w:val="-4"/>
        </w:rPr>
        <w:t xml:space="preserve"> </w:t>
      </w:r>
      <w:r>
        <w:t>megjelent</w:t>
      </w:r>
      <w:r>
        <w:rPr>
          <w:spacing w:val="-4"/>
        </w:rPr>
        <w:t xml:space="preserve"> </w:t>
      </w:r>
      <w:r>
        <w:t>cikkek</w:t>
      </w:r>
      <w:r>
        <w:rPr>
          <w:spacing w:val="-3"/>
        </w:rPr>
        <w:t xml:space="preserve"> </w:t>
      </w:r>
      <w:r>
        <w:t>esetén</w:t>
      </w:r>
    </w:p>
    <w:p w14:paraId="7ABAFBF7" w14:textId="77777777" w:rsidR="002C0E44" w:rsidRDefault="002C0E44" w:rsidP="002C0E44">
      <w:pPr>
        <w:pStyle w:val="Szvegtrzs"/>
        <w:spacing w:before="1"/>
        <w:ind w:left="623" w:right="794"/>
        <w:jc w:val="both"/>
      </w:pPr>
      <w:r>
        <w:t>szerző/k/ családneve (nagy betűkkel), keresztnevének első betűje, pont (magyar szerző teljes</w:t>
      </w:r>
      <w:r>
        <w:rPr>
          <w:spacing w:val="1"/>
        </w:rPr>
        <w:t xml:space="preserve"> </w:t>
      </w:r>
      <w:r>
        <w:t>neve); megjelenés éve zárójelben; kettőspont; cikk címe, pont; a folyóirat címe, vessző,</w:t>
      </w:r>
      <w:r>
        <w:rPr>
          <w:spacing w:val="1"/>
        </w:rPr>
        <w:t xml:space="preserve"> </w:t>
      </w:r>
      <w:r>
        <w:t>évfolyam</w:t>
      </w:r>
      <w:r>
        <w:rPr>
          <w:spacing w:val="-1"/>
        </w:rPr>
        <w:t xml:space="preserve"> </w:t>
      </w:r>
      <w:r>
        <w:t>száma,</w:t>
      </w:r>
      <w:r>
        <w:rPr>
          <w:spacing w:val="-1"/>
        </w:rPr>
        <w:t xml:space="preserve"> </w:t>
      </w:r>
      <w:r>
        <w:t>pont;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folyóirat</w:t>
      </w:r>
      <w:r>
        <w:rPr>
          <w:spacing w:val="-1"/>
        </w:rPr>
        <w:t xml:space="preserve"> </w:t>
      </w:r>
      <w:r>
        <w:t>száma,</w:t>
      </w:r>
      <w:r>
        <w:rPr>
          <w:spacing w:val="-1"/>
        </w:rPr>
        <w:t xml:space="preserve"> </w:t>
      </w:r>
      <w:r>
        <w:t>pont;</w:t>
      </w:r>
      <w:r>
        <w:rPr>
          <w:spacing w:val="-1"/>
        </w:rPr>
        <w:t xml:space="preserve"> </w:t>
      </w:r>
      <w:r>
        <w:t>oldalszám,</w:t>
      </w:r>
      <w:r>
        <w:rPr>
          <w:spacing w:val="-1"/>
        </w:rPr>
        <w:t xml:space="preserve"> </w:t>
      </w:r>
      <w:r>
        <w:t>pont.</w:t>
      </w:r>
    </w:p>
    <w:p w14:paraId="72613D58" w14:textId="77777777" w:rsidR="002C0E44" w:rsidRDefault="002C0E44" w:rsidP="002C0E44">
      <w:pPr>
        <w:pStyle w:val="Szvegtrzs"/>
        <w:ind w:left="623" w:right="797"/>
        <w:jc w:val="both"/>
      </w:pPr>
      <w:r>
        <w:t>Példa:</w:t>
      </w:r>
      <w:r>
        <w:rPr>
          <w:spacing w:val="15"/>
        </w:rPr>
        <w:t xml:space="preserve"> </w:t>
      </w:r>
      <w:r>
        <w:t>SIPOS</w:t>
      </w:r>
      <w:r>
        <w:rPr>
          <w:spacing w:val="16"/>
        </w:rPr>
        <w:t xml:space="preserve"> </w:t>
      </w:r>
      <w:r>
        <w:t>ALADÁR</w:t>
      </w:r>
      <w:r>
        <w:rPr>
          <w:spacing w:val="15"/>
        </w:rPr>
        <w:t xml:space="preserve"> </w:t>
      </w:r>
      <w:r>
        <w:t>(1977):</w:t>
      </w:r>
      <w:r>
        <w:rPr>
          <w:spacing w:val="16"/>
        </w:rPr>
        <w:t xml:space="preserve"> </w:t>
      </w:r>
      <w:r>
        <w:t>Az</w:t>
      </w:r>
      <w:r>
        <w:rPr>
          <w:spacing w:val="14"/>
        </w:rPr>
        <w:t xml:space="preserve"> </w:t>
      </w:r>
      <w:r>
        <w:t>agráripari</w:t>
      </w:r>
      <w:r>
        <w:rPr>
          <w:spacing w:val="15"/>
        </w:rPr>
        <w:t xml:space="preserve"> </w:t>
      </w:r>
      <w:r>
        <w:t>integráció.</w:t>
      </w:r>
      <w:r>
        <w:rPr>
          <w:spacing w:val="16"/>
        </w:rPr>
        <w:t xml:space="preserve"> </w:t>
      </w:r>
      <w:r>
        <w:t>Közgazdasági</w:t>
      </w:r>
      <w:r>
        <w:rPr>
          <w:spacing w:val="16"/>
        </w:rPr>
        <w:t xml:space="preserve"> </w:t>
      </w:r>
      <w:r>
        <w:t>Szemle,</w:t>
      </w:r>
      <w:r>
        <w:rPr>
          <w:spacing w:val="16"/>
        </w:rPr>
        <w:t xml:space="preserve"> </w:t>
      </w:r>
      <w:r>
        <w:t>XXIV.</w:t>
      </w:r>
      <w:r>
        <w:rPr>
          <w:spacing w:val="13"/>
        </w:rPr>
        <w:t xml:space="preserve"> </w:t>
      </w:r>
      <w:r>
        <w:t>évf.</w:t>
      </w:r>
      <w:r>
        <w:rPr>
          <w:spacing w:val="-58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sz. 44-45. o.</w:t>
      </w:r>
    </w:p>
    <w:p w14:paraId="177B5AAC" w14:textId="77777777" w:rsidR="00381111" w:rsidRDefault="00381111">
      <w:pPr>
        <w:pStyle w:val="Szvegtrzs"/>
      </w:pPr>
    </w:p>
    <w:p w14:paraId="72523C24" w14:textId="77777777" w:rsidR="00381111" w:rsidRDefault="00CF272C">
      <w:pPr>
        <w:pStyle w:val="Cmsor2"/>
        <w:numPr>
          <w:ilvl w:val="0"/>
          <w:numId w:val="2"/>
        </w:numPr>
        <w:tabs>
          <w:tab w:val="left" w:pos="623"/>
          <w:tab w:val="left" w:pos="624"/>
        </w:tabs>
        <w:spacing w:line="269" w:lineRule="exact"/>
      </w:pPr>
      <w:r>
        <w:t>egyéb</w:t>
      </w:r>
      <w:r>
        <w:rPr>
          <w:spacing w:val="-4"/>
        </w:rPr>
        <w:t xml:space="preserve"> </w:t>
      </w:r>
      <w:r>
        <w:t>forrásoknál</w:t>
      </w:r>
      <w:r>
        <w:rPr>
          <w:spacing w:val="-3"/>
        </w:rPr>
        <w:t xml:space="preserve"> </w:t>
      </w:r>
      <w:r>
        <w:t>(dolgozatok,</w:t>
      </w:r>
      <w:r>
        <w:rPr>
          <w:spacing w:val="-4"/>
        </w:rPr>
        <w:t xml:space="preserve"> </w:t>
      </w:r>
      <w:r>
        <w:t>kéziratok)</w:t>
      </w:r>
    </w:p>
    <w:p w14:paraId="57DA321B" w14:textId="77777777" w:rsidR="00381111" w:rsidRDefault="00CF272C">
      <w:pPr>
        <w:pStyle w:val="Szvegtrzs"/>
        <w:ind w:left="623" w:right="791"/>
      </w:pPr>
      <w:r>
        <w:t>PÓR J. (1978): Rázógépes betakarítás vizsgálata. Kézirat. Kertészeti Egyetem, Budapest.</w:t>
      </w:r>
      <w:r>
        <w:rPr>
          <w:spacing w:val="1"/>
        </w:rPr>
        <w:t xml:space="preserve"> </w:t>
      </w:r>
      <w:r>
        <w:t>FISCHL</w:t>
      </w:r>
      <w:r>
        <w:rPr>
          <w:spacing w:val="10"/>
        </w:rPr>
        <w:t xml:space="preserve"> </w:t>
      </w:r>
      <w:r>
        <w:t>G.</w:t>
      </w:r>
      <w:r>
        <w:rPr>
          <w:spacing w:val="12"/>
        </w:rPr>
        <w:t xml:space="preserve"> </w:t>
      </w:r>
      <w:r>
        <w:t>(1979):</w:t>
      </w:r>
      <w:r>
        <w:rPr>
          <w:spacing w:val="12"/>
        </w:rPr>
        <w:t xml:space="preserve"> </w:t>
      </w:r>
      <w:r>
        <w:t>Járványtani</w:t>
      </w:r>
      <w:r>
        <w:rPr>
          <w:spacing w:val="11"/>
        </w:rPr>
        <w:t xml:space="preserve"> </w:t>
      </w:r>
      <w:r>
        <w:t>tényezők</w:t>
      </w:r>
      <w:r>
        <w:rPr>
          <w:spacing w:val="11"/>
        </w:rPr>
        <w:t xml:space="preserve"> </w:t>
      </w:r>
      <w:r>
        <w:t>szerepe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kukorica</w:t>
      </w:r>
      <w:r>
        <w:rPr>
          <w:spacing w:val="11"/>
        </w:rPr>
        <w:t xml:space="preserve"> </w:t>
      </w:r>
      <w:proofErr w:type="spellStart"/>
      <w:r>
        <w:t>fuzáriumos</w:t>
      </w:r>
      <w:proofErr w:type="spellEnd"/>
      <w:r>
        <w:rPr>
          <w:spacing w:val="10"/>
        </w:rPr>
        <w:t xml:space="preserve"> </w:t>
      </w:r>
      <w:r>
        <w:t>megbetegedésében.</w:t>
      </w:r>
      <w:r>
        <w:rPr>
          <w:spacing w:val="-57"/>
        </w:rPr>
        <w:t xml:space="preserve"> </w:t>
      </w:r>
      <w:r>
        <w:t>Kandidátusi</w:t>
      </w:r>
      <w:r>
        <w:rPr>
          <w:spacing w:val="-1"/>
        </w:rPr>
        <w:t xml:space="preserve"> </w:t>
      </w:r>
      <w:r>
        <w:t>értekezés, Keszthely.</w:t>
      </w:r>
      <w:r>
        <w:rPr>
          <w:spacing w:val="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163.</w:t>
      </w:r>
    </w:p>
    <w:p w14:paraId="68C1078E" w14:textId="77777777" w:rsidR="00381111" w:rsidRDefault="00381111">
      <w:pPr>
        <w:pStyle w:val="Szvegtrzs"/>
        <w:spacing w:before="10"/>
        <w:rPr>
          <w:sz w:val="23"/>
        </w:rPr>
      </w:pPr>
    </w:p>
    <w:p w14:paraId="504BB2F1" w14:textId="77777777" w:rsidR="00381111" w:rsidRDefault="00CF272C">
      <w:pPr>
        <w:pStyle w:val="Cmsor2"/>
        <w:spacing w:before="1"/>
        <w:ind w:left="196" w:firstLine="0"/>
      </w:pPr>
      <w:r>
        <w:t>Internetes</w:t>
      </w:r>
      <w:r>
        <w:rPr>
          <w:spacing w:val="-5"/>
        </w:rPr>
        <w:t xml:space="preserve"> </w:t>
      </w:r>
      <w:r>
        <w:t>források</w:t>
      </w:r>
    </w:p>
    <w:p w14:paraId="031CB806" w14:textId="77777777" w:rsidR="00381111" w:rsidRDefault="00CF272C">
      <w:pPr>
        <w:pStyle w:val="Szvegtrzs"/>
        <w:spacing w:before="1"/>
        <w:ind w:left="196" w:right="792"/>
      </w:pPr>
      <w:r>
        <w:t>Felsorolásuk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hivatkozás</w:t>
      </w:r>
      <w:r>
        <w:rPr>
          <w:spacing w:val="9"/>
        </w:rPr>
        <w:t xml:space="preserve"> </w:t>
      </w:r>
      <w:r>
        <w:t>sorrendjében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link</w:t>
      </w:r>
      <w:r>
        <w:rPr>
          <w:spacing w:val="11"/>
        </w:rPr>
        <w:t xml:space="preserve"> </w:t>
      </w:r>
      <w:r>
        <w:t>pontos</w:t>
      </w:r>
      <w:r>
        <w:rPr>
          <w:spacing w:val="9"/>
        </w:rPr>
        <w:t xml:space="preserve"> </w:t>
      </w:r>
      <w:proofErr w:type="spellStart"/>
      <w:r>
        <w:t>url</w:t>
      </w:r>
      <w:proofErr w:type="spellEnd"/>
      <w:r>
        <w:rPr>
          <w:spacing w:val="13"/>
        </w:rPr>
        <w:t xml:space="preserve"> </w:t>
      </w:r>
      <w:r>
        <w:t>címével</w:t>
      </w:r>
      <w:r>
        <w:rPr>
          <w:spacing w:val="14"/>
        </w:rPr>
        <w:t xml:space="preserve"> </w:t>
      </w:r>
      <w:r>
        <w:t>és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letöltés</w:t>
      </w:r>
      <w:r>
        <w:rPr>
          <w:spacing w:val="10"/>
        </w:rPr>
        <w:t xml:space="preserve"> </w:t>
      </w:r>
      <w:r>
        <w:t>dátumának</w:t>
      </w:r>
      <w:r>
        <w:rPr>
          <w:spacing w:val="-57"/>
        </w:rPr>
        <w:t xml:space="preserve"> </w:t>
      </w:r>
      <w:r>
        <w:t>megjelölésével. Például:</w:t>
      </w:r>
    </w:p>
    <w:p w14:paraId="7FCC63F1" w14:textId="77777777" w:rsidR="00381111" w:rsidRDefault="00CF272C">
      <w:pPr>
        <w:pStyle w:val="Szvegtrzs"/>
        <w:tabs>
          <w:tab w:val="left" w:pos="2399"/>
        </w:tabs>
        <w:ind w:left="196" w:right="791"/>
      </w:pPr>
      <w:r>
        <w:t>INTERNET1:</w:t>
      </w:r>
      <w:r>
        <w:tab/>
      </w:r>
      <w:hyperlink r:id="rId10">
        <w:r>
          <w:rPr>
            <w:color w:val="0000FF"/>
            <w:u w:val="single" w:color="0000FF"/>
          </w:rPr>
          <w:t>http://balintgazda.hu/balint-gazda/novenydoktor/uj-kartevo-jelent-meg-</w:t>
        </w:r>
      </w:hyperlink>
      <w:r>
        <w:rPr>
          <w:color w:val="0000FF"/>
          <w:spacing w:val="-57"/>
        </w:rPr>
        <w:t xml:space="preserve"> </w:t>
      </w:r>
      <w:hyperlink r:id="rId11">
        <w:r>
          <w:rPr>
            <w:color w:val="0000FF"/>
            <w:u w:val="single" w:color="0000FF"/>
          </w:rPr>
          <w:t>hazankban-a-selyemfenyu-puszpangmoly.html</w:t>
        </w:r>
        <w:r>
          <w:rPr>
            <w:color w:val="0000FF"/>
            <w:spacing w:val="-1"/>
          </w:rPr>
          <w:t xml:space="preserve"> </w:t>
        </w:r>
      </w:hyperlink>
      <w:r>
        <w:t>(2014. április</w:t>
      </w:r>
      <w:r>
        <w:rPr>
          <w:spacing w:val="-1"/>
        </w:rPr>
        <w:t xml:space="preserve"> </w:t>
      </w:r>
      <w:r>
        <w:t>23.)</w:t>
      </w:r>
    </w:p>
    <w:p w14:paraId="5F23035F" w14:textId="77777777" w:rsidR="00381111" w:rsidRDefault="00381111">
      <w:pPr>
        <w:pStyle w:val="Szvegtrzs"/>
        <w:spacing w:before="10"/>
        <w:rPr>
          <w:sz w:val="23"/>
        </w:rPr>
      </w:pPr>
    </w:p>
    <w:p w14:paraId="5D4536CA" w14:textId="77777777" w:rsidR="00381111" w:rsidRDefault="00381111">
      <w:pPr>
        <w:pStyle w:val="Szvegtrzs"/>
      </w:pPr>
    </w:p>
    <w:p w14:paraId="4353D712" w14:textId="77777777" w:rsidR="00381111" w:rsidRDefault="00381111">
      <w:pPr>
        <w:pStyle w:val="Szvegtrzs"/>
        <w:spacing w:before="10"/>
        <w:rPr>
          <w:sz w:val="23"/>
        </w:rPr>
      </w:pPr>
    </w:p>
    <w:p w14:paraId="026EB8C4" w14:textId="77777777" w:rsidR="00381111" w:rsidRDefault="00381111">
      <w:pPr>
        <w:pStyle w:val="Szvegtrzs"/>
        <w:rPr>
          <w:sz w:val="26"/>
        </w:rPr>
      </w:pPr>
    </w:p>
    <w:p w14:paraId="6CB2E7E7" w14:textId="77777777" w:rsidR="00381111" w:rsidRDefault="00CF272C">
      <w:pPr>
        <w:pStyle w:val="Cmsor2"/>
        <w:spacing w:before="226"/>
        <w:ind w:left="196" w:firstLine="0"/>
      </w:pPr>
      <w:r>
        <w:t>Fontos!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dolgozat</w:t>
      </w:r>
      <w:r>
        <w:rPr>
          <w:spacing w:val="-2"/>
        </w:rPr>
        <w:t xml:space="preserve"> </w:t>
      </w:r>
      <w:r>
        <w:t>utolsó</w:t>
      </w:r>
      <w:r>
        <w:rPr>
          <w:spacing w:val="-2"/>
        </w:rPr>
        <w:t xml:space="preserve"> </w:t>
      </w:r>
      <w:r>
        <w:t>oldalaként</w:t>
      </w:r>
      <w:r>
        <w:rPr>
          <w:spacing w:val="-3"/>
        </w:rPr>
        <w:t xml:space="preserve"> </w:t>
      </w:r>
      <w:r>
        <w:t>csatolni</w:t>
      </w:r>
      <w:r>
        <w:rPr>
          <w:spacing w:val="-3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következő</w:t>
      </w:r>
      <w:r>
        <w:rPr>
          <w:spacing w:val="-2"/>
        </w:rPr>
        <w:t xml:space="preserve"> </w:t>
      </w:r>
      <w:r>
        <w:t>nyilatkozatot:</w:t>
      </w:r>
    </w:p>
    <w:p w14:paraId="26778BAC" w14:textId="77777777" w:rsidR="00381111" w:rsidRDefault="00381111">
      <w:pPr>
        <w:sectPr w:rsidR="00381111">
          <w:pgSz w:w="11910" w:h="16840"/>
          <w:pgMar w:top="1580" w:right="620" w:bottom="280" w:left="1220" w:header="720" w:footer="720" w:gutter="0"/>
          <w:cols w:space="720"/>
        </w:sectPr>
      </w:pPr>
    </w:p>
    <w:p w14:paraId="53360E8A" w14:textId="77777777" w:rsidR="00381111" w:rsidRDefault="00CF272C">
      <w:pPr>
        <w:spacing w:before="77"/>
        <w:ind w:left="906" w:right="1506"/>
        <w:jc w:val="center"/>
        <w:rPr>
          <w:b/>
          <w:sz w:val="24"/>
        </w:rPr>
      </w:pPr>
      <w:r>
        <w:rPr>
          <w:b/>
          <w:sz w:val="24"/>
        </w:rPr>
        <w:lastRenderedPageBreak/>
        <w:t>NYILATKOZAT</w:t>
      </w:r>
    </w:p>
    <w:p w14:paraId="5BD8A1CB" w14:textId="77777777" w:rsidR="00381111" w:rsidRDefault="00381111">
      <w:pPr>
        <w:pStyle w:val="Szvegtrzs"/>
        <w:rPr>
          <w:b/>
          <w:sz w:val="26"/>
        </w:rPr>
      </w:pPr>
    </w:p>
    <w:p w14:paraId="20C3C489" w14:textId="77777777" w:rsidR="00381111" w:rsidRDefault="00381111">
      <w:pPr>
        <w:pStyle w:val="Szvegtrzs"/>
        <w:spacing w:before="1"/>
        <w:rPr>
          <w:b/>
          <w:sz w:val="22"/>
        </w:rPr>
      </w:pPr>
    </w:p>
    <w:p w14:paraId="115782CE" w14:textId="77777777" w:rsidR="00381111" w:rsidRDefault="00CF272C">
      <w:pPr>
        <w:pStyle w:val="Szvegtrzs"/>
        <w:spacing w:line="360" w:lineRule="auto"/>
        <w:ind w:left="196" w:right="791"/>
      </w:pPr>
      <w:r>
        <w:t>Aláírásommal</w:t>
      </w:r>
      <w:r>
        <w:rPr>
          <w:spacing w:val="18"/>
        </w:rPr>
        <w:t xml:space="preserve"> </w:t>
      </w:r>
      <w:r>
        <w:t>nyilatkozom</w:t>
      </w:r>
      <w:r>
        <w:rPr>
          <w:spacing w:val="18"/>
        </w:rPr>
        <w:t xml:space="preserve"> </w:t>
      </w:r>
      <w:r>
        <w:t>arról,</w:t>
      </w:r>
      <w:r>
        <w:rPr>
          <w:spacing w:val="18"/>
        </w:rPr>
        <w:t xml:space="preserve"> </w:t>
      </w:r>
      <w:r>
        <w:t>hogy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dolgozat</w:t>
      </w:r>
      <w:r>
        <w:rPr>
          <w:spacing w:val="15"/>
        </w:rPr>
        <w:t xml:space="preserve"> </w:t>
      </w:r>
      <w:r>
        <w:t>saját</w:t>
      </w:r>
      <w:r>
        <w:rPr>
          <w:spacing w:val="18"/>
        </w:rPr>
        <w:t xml:space="preserve"> </w:t>
      </w:r>
      <w:r>
        <w:t>munkám,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felhasznált</w:t>
      </w:r>
      <w:r>
        <w:rPr>
          <w:spacing w:val="19"/>
        </w:rPr>
        <w:t xml:space="preserve"> </w:t>
      </w:r>
      <w:r>
        <w:t>irodalmat</w:t>
      </w:r>
      <w:r>
        <w:rPr>
          <w:spacing w:val="18"/>
        </w:rPr>
        <w:t xml:space="preserve"> </w:t>
      </w:r>
      <w:r>
        <w:t>korrekt</w:t>
      </w:r>
      <w:r>
        <w:rPr>
          <w:spacing w:val="-57"/>
        </w:rPr>
        <w:t xml:space="preserve"> </w:t>
      </w:r>
      <w:r>
        <w:t>módon</w:t>
      </w:r>
      <w:r>
        <w:rPr>
          <w:spacing w:val="-1"/>
        </w:rPr>
        <w:t xml:space="preserve"> </w:t>
      </w:r>
      <w:r>
        <w:t>kezeltem,</w:t>
      </w:r>
      <w:r>
        <w:rPr>
          <w:spacing w:val="-1"/>
        </w:rPr>
        <w:t xml:space="preserve"> </w:t>
      </w:r>
      <w:r>
        <w:t>továbbá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munkámra</w:t>
      </w:r>
      <w:r>
        <w:rPr>
          <w:spacing w:val="-1"/>
        </w:rPr>
        <w:t xml:space="preserve"> </w:t>
      </w:r>
      <w:r>
        <w:t>vonatkozó jogszabályokat</w:t>
      </w:r>
      <w:r>
        <w:rPr>
          <w:spacing w:val="-1"/>
        </w:rPr>
        <w:t xml:space="preserve"> </w:t>
      </w:r>
      <w:r>
        <w:t>betartottam.</w:t>
      </w:r>
    </w:p>
    <w:p w14:paraId="6541D3CD" w14:textId="77777777" w:rsidR="00381111" w:rsidRDefault="00381111">
      <w:pPr>
        <w:pStyle w:val="Szvegtrzs"/>
        <w:spacing w:line="269" w:lineRule="exact"/>
        <w:ind w:left="196"/>
      </w:pPr>
    </w:p>
    <w:p w14:paraId="29675DCE" w14:textId="77777777" w:rsidR="00381111" w:rsidRDefault="00381111">
      <w:pPr>
        <w:pStyle w:val="Szvegtrzs"/>
        <w:rPr>
          <w:sz w:val="26"/>
        </w:rPr>
      </w:pPr>
    </w:p>
    <w:p w14:paraId="7D8664C0" w14:textId="77777777" w:rsidR="00381111" w:rsidRDefault="00381111">
      <w:pPr>
        <w:pStyle w:val="Szvegtrzs"/>
        <w:spacing w:before="1"/>
        <w:rPr>
          <w:sz w:val="34"/>
        </w:rPr>
      </w:pPr>
    </w:p>
    <w:p w14:paraId="27D40D71" w14:textId="77777777" w:rsidR="00381111" w:rsidRDefault="00CF272C">
      <w:pPr>
        <w:pStyle w:val="Szvegtrzs"/>
        <w:ind w:left="196"/>
      </w:pPr>
      <w:r>
        <w:t>Keszthely,</w:t>
      </w:r>
      <w:r>
        <w:rPr>
          <w:spacing w:val="-1"/>
        </w:rPr>
        <w:t xml:space="preserve"> </w:t>
      </w:r>
      <w:r>
        <w:t>20.........</w:t>
      </w:r>
    </w:p>
    <w:p w14:paraId="0D146CEA" w14:textId="77777777" w:rsidR="00381111" w:rsidRDefault="00381111">
      <w:pPr>
        <w:pStyle w:val="Szvegtrzs"/>
        <w:rPr>
          <w:sz w:val="26"/>
        </w:rPr>
      </w:pPr>
    </w:p>
    <w:p w14:paraId="63A2FDB6" w14:textId="77777777" w:rsidR="00381111" w:rsidRDefault="00381111">
      <w:pPr>
        <w:pStyle w:val="Szvegtrzs"/>
        <w:rPr>
          <w:sz w:val="26"/>
        </w:rPr>
      </w:pPr>
    </w:p>
    <w:p w14:paraId="7EEC0B80" w14:textId="77777777" w:rsidR="00A923A5" w:rsidRDefault="00CF272C">
      <w:pPr>
        <w:pStyle w:val="Szvegtrzs"/>
        <w:spacing w:before="226"/>
        <w:ind w:left="6571"/>
      </w:pPr>
      <w:r>
        <w:t>aláírás</w:t>
      </w:r>
    </w:p>
    <w:p w14:paraId="40822C47" w14:textId="77777777" w:rsidR="00A923A5" w:rsidRDefault="00A923A5">
      <w:pPr>
        <w:rPr>
          <w:sz w:val="24"/>
          <w:szCs w:val="24"/>
        </w:rPr>
      </w:pPr>
      <w:r>
        <w:br w:type="page"/>
      </w:r>
    </w:p>
    <w:p w14:paraId="5CE98685" w14:textId="77777777" w:rsidR="00A923A5" w:rsidRDefault="00A923A5" w:rsidP="00A923A5">
      <w:pPr>
        <w:rPr>
          <w:rFonts w:ascii="Times New Roman" w:eastAsia="Times New Roman" w:hAnsi="Times New Roman" w:cs="Times New Roman"/>
        </w:rPr>
      </w:pPr>
    </w:p>
    <w:p w14:paraId="05DA7749" w14:textId="77777777" w:rsidR="00A923A5" w:rsidRDefault="00A923A5" w:rsidP="00A923A5">
      <w:r>
        <w:t>a témát adó intézet neve</w:t>
      </w:r>
    </w:p>
    <w:p w14:paraId="291ECC44" w14:textId="77777777" w:rsidR="00A923A5" w:rsidRDefault="00A923A5" w:rsidP="00A923A5"/>
    <w:p w14:paraId="1D8F0EA4" w14:textId="77777777" w:rsidR="00A923A5" w:rsidRDefault="00A923A5" w:rsidP="00A923A5">
      <w:pPr>
        <w:pStyle w:val="Cmsor1"/>
        <w:tabs>
          <w:tab w:val="left" w:pos="708"/>
        </w:tabs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BÍRÁLATI LAP</w:t>
      </w:r>
    </w:p>
    <w:p w14:paraId="14317D6D" w14:textId="77777777" w:rsidR="00A923A5" w:rsidRDefault="00A923A5" w:rsidP="00A923A5">
      <w:pPr>
        <w:rPr>
          <w:rFonts w:ascii="Times New Roman" w:hAnsi="Times New Roman"/>
          <w:sz w:val="24"/>
        </w:rPr>
      </w:pPr>
    </w:p>
    <w:p w14:paraId="49A57BE4" w14:textId="77777777" w:rsidR="00A923A5" w:rsidRDefault="00A923A5" w:rsidP="00A923A5"/>
    <w:p w14:paraId="6C8EA3A1" w14:textId="77777777" w:rsidR="00A923A5" w:rsidRDefault="00A923A5" w:rsidP="00A923A5">
      <w:r>
        <w:t xml:space="preserve">A dolgozat készítőjének neve: </w:t>
      </w:r>
      <w:r>
        <w:tab/>
        <w:t xml:space="preserve"> </w:t>
      </w:r>
    </w:p>
    <w:p w14:paraId="37285478" w14:textId="77777777" w:rsidR="00A923A5" w:rsidRDefault="00A923A5" w:rsidP="00A923A5">
      <w:r>
        <w:t xml:space="preserve">A dolgozat címe: </w:t>
      </w:r>
      <w:r>
        <w:tab/>
        <w:t xml:space="preserve"> </w:t>
      </w:r>
    </w:p>
    <w:p w14:paraId="213D5889" w14:textId="77777777" w:rsidR="00A923A5" w:rsidRDefault="00A923A5" w:rsidP="00A923A5"/>
    <w:p w14:paraId="497A4A8C" w14:textId="77777777" w:rsidR="00A923A5" w:rsidRDefault="00A923A5" w:rsidP="00A923A5"/>
    <w:p w14:paraId="738AC156" w14:textId="77777777" w:rsidR="00A923A5" w:rsidRDefault="00A923A5" w:rsidP="00A923A5"/>
    <w:p w14:paraId="2D27F056" w14:textId="77777777" w:rsidR="00A923A5" w:rsidRDefault="00A923A5" w:rsidP="00A923A5">
      <w:r>
        <w:t xml:space="preserve">A téma jellege, jelentősége, aktualitása: </w:t>
      </w:r>
      <w:r>
        <w:tab/>
        <w:t xml:space="preserve"> </w:t>
      </w:r>
    </w:p>
    <w:p w14:paraId="703BE2E3" w14:textId="77777777" w:rsidR="00A923A5" w:rsidRDefault="00A923A5" w:rsidP="00A923A5"/>
    <w:p w14:paraId="447C21E4" w14:textId="77777777" w:rsidR="00A923A5" w:rsidRDefault="00A923A5" w:rsidP="00A923A5"/>
    <w:p w14:paraId="692CF261" w14:textId="77777777" w:rsidR="00A923A5" w:rsidRDefault="00A923A5" w:rsidP="00A923A5"/>
    <w:p w14:paraId="7C5B692C" w14:textId="77777777" w:rsidR="00A923A5" w:rsidRDefault="00A923A5" w:rsidP="00A923A5">
      <w:r>
        <w:t xml:space="preserve">A szakirodalom feldolgozásának színvonala: </w:t>
      </w:r>
      <w:r>
        <w:tab/>
        <w:t xml:space="preserve"> </w:t>
      </w:r>
    </w:p>
    <w:p w14:paraId="59DEB970" w14:textId="77777777" w:rsidR="00A923A5" w:rsidRDefault="00A923A5" w:rsidP="00A923A5"/>
    <w:p w14:paraId="507CF2A6" w14:textId="77777777" w:rsidR="00A923A5" w:rsidRDefault="00A923A5" w:rsidP="00A923A5"/>
    <w:p w14:paraId="6475B8E6" w14:textId="77777777" w:rsidR="00A923A5" w:rsidRDefault="00A923A5" w:rsidP="00A923A5"/>
    <w:p w14:paraId="13432D4B" w14:textId="77777777" w:rsidR="00A923A5" w:rsidRDefault="00A923A5" w:rsidP="00A923A5">
      <w:r>
        <w:t xml:space="preserve">A dolgozat szerkesztése, stílusa: </w:t>
      </w:r>
      <w:r>
        <w:tab/>
        <w:t xml:space="preserve"> </w:t>
      </w:r>
    </w:p>
    <w:p w14:paraId="132D52A4" w14:textId="77777777" w:rsidR="00A923A5" w:rsidRDefault="00A923A5" w:rsidP="00A923A5"/>
    <w:p w14:paraId="4CC8207D" w14:textId="77777777" w:rsidR="00A923A5" w:rsidRDefault="00A923A5" w:rsidP="00A923A5"/>
    <w:p w14:paraId="34933D1E" w14:textId="77777777" w:rsidR="00A923A5" w:rsidRDefault="00A923A5" w:rsidP="00A923A5"/>
    <w:p w14:paraId="0F9C7C59" w14:textId="77777777" w:rsidR="00A923A5" w:rsidRDefault="00A923A5" w:rsidP="00A923A5">
      <w:r>
        <w:t xml:space="preserve">Az alkalmazott vizsgálati és feldolgozási módszerek értékelése: </w:t>
      </w:r>
      <w:r>
        <w:tab/>
        <w:t xml:space="preserve"> </w:t>
      </w:r>
    </w:p>
    <w:p w14:paraId="015B0AA6" w14:textId="77777777" w:rsidR="00A923A5" w:rsidRDefault="00A923A5" w:rsidP="00A923A5"/>
    <w:p w14:paraId="1CB42B25" w14:textId="77777777" w:rsidR="00A923A5" w:rsidRDefault="00A923A5" w:rsidP="00A923A5"/>
    <w:p w14:paraId="46E7DDB2" w14:textId="77777777" w:rsidR="00A923A5" w:rsidRDefault="00A923A5" w:rsidP="00A923A5"/>
    <w:p w14:paraId="4830BDEF" w14:textId="77777777" w:rsidR="00A923A5" w:rsidRDefault="00A923A5" w:rsidP="00A923A5">
      <w:r>
        <w:t xml:space="preserve">A vizsgálat eredményének értékelése: </w:t>
      </w:r>
      <w:r>
        <w:tab/>
        <w:t xml:space="preserve"> </w:t>
      </w:r>
    </w:p>
    <w:p w14:paraId="10F347E7" w14:textId="77777777" w:rsidR="00A923A5" w:rsidRDefault="00A923A5" w:rsidP="00A923A5"/>
    <w:p w14:paraId="601A26BB" w14:textId="77777777" w:rsidR="00A923A5" w:rsidRDefault="00A923A5" w:rsidP="00A923A5"/>
    <w:p w14:paraId="664CCE84" w14:textId="77777777" w:rsidR="00A923A5" w:rsidRDefault="00A923A5" w:rsidP="00A923A5"/>
    <w:p w14:paraId="2B9B7E16" w14:textId="77777777" w:rsidR="00A923A5" w:rsidRDefault="00A923A5" w:rsidP="00A923A5">
      <w:r>
        <w:t xml:space="preserve">A javaslatok alkalmazhatósága: </w:t>
      </w:r>
      <w:r>
        <w:tab/>
        <w:t xml:space="preserve"> </w:t>
      </w:r>
    </w:p>
    <w:p w14:paraId="0740ED8F" w14:textId="77777777" w:rsidR="00A923A5" w:rsidRDefault="00A923A5" w:rsidP="00A923A5"/>
    <w:p w14:paraId="60E63913" w14:textId="77777777" w:rsidR="00A923A5" w:rsidRDefault="00A923A5" w:rsidP="00A923A5"/>
    <w:p w14:paraId="7B287B98" w14:textId="77777777" w:rsidR="00A923A5" w:rsidRDefault="00A923A5" w:rsidP="00A923A5"/>
    <w:p w14:paraId="5B1A736C" w14:textId="77777777" w:rsidR="00A923A5" w:rsidRDefault="00A923A5" w:rsidP="00A923A5"/>
    <w:p w14:paraId="20CAE428" w14:textId="77777777" w:rsidR="00A923A5" w:rsidRDefault="00A923A5" w:rsidP="00A923A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0053FD" wp14:editId="21A2FA90">
                <wp:simplePos x="0" y="0"/>
                <wp:positionH relativeFrom="column">
                  <wp:posOffset>1600200</wp:posOffset>
                </wp:positionH>
                <wp:positionV relativeFrom="paragraph">
                  <wp:posOffset>194310</wp:posOffset>
                </wp:positionV>
                <wp:extent cx="2468880" cy="0"/>
                <wp:effectExtent l="9525" t="13335" r="7620" b="1524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7204D" id="Egyenes összekötő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3pt" to="320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" strokeweight="1pt">
                <v:stroke dashstyle="1 1"/>
              </v:line>
            </w:pict>
          </mc:Fallback>
        </mc:AlternateContent>
      </w:r>
      <w:r>
        <w:t xml:space="preserve">Javasolt érdemjegy: </w:t>
      </w:r>
      <w:r>
        <w:tab/>
      </w:r>
      <w:r>
        <w:tab/>
      </w:r>
      <w:r>
        <w:tab/>
        <w:t xml:space="preserve"> </w:t>
      </w:r>
    </w:p>
    <w:p w14:paraId="229F97EB" w14:textId="146F12C4" w:rsidR="00A923A5" w:rsidRDefault="00A923A5" w:rsidP="00A923A5">
      <w:r>
        <w:t xml:space="preserve"> </w:t>
      </w:r>
      <w:r>
        <w:tab/>
        <w:t xml:space="preserve"> </w:t>
      </w:r>
    </w:p>
    <w:p w14:paraId="5F93CD7D" w14:textId="77777777" w:rsidR="00A923A5" w:rsidRDefault="00A923A5" w:rsidP="00A923A5"/>
    <w:p w14:paraId="443F1A50" w14:textId="77777777" w:rsidR="00A923A5" w:rsidRDefault="00A923A5" w:rsidP="00A923A5">
      <w:r>
        <w:t xml:space="preserve">A védésen megválaszolandó kérdések: </w:t>
      </w:r>
      <w:r>
        <w:tab/>
        <w:t xml:space="preserve"> </w:t>
      </w:r>
    </w:p>
    <w:p w14:paraId="43E14A1A" w14:textId="77777777" w:rsidR="00A923A5" w:rsidRDefault="00A923A5" w:rsidP="00A923A5">
      <w:r>
        <w:t xml:space="preserve"> </w:t>
      </w:r>
      <w:r>
        <w:tab/>
        <w:t xml:space="preserve"> (A kérdések száma lehetőleg kettőnél több ne legyen!)</w:t>
      </w:r>
    </w:p>
    <w:p w14:paraId="34E49586" w14:textId="77777777" w:rsidR="00A923A5" w:rsidRDefault="00A923A5" w:rsidP="00A923A5"/>
    <w:p w14:paraId="4048F37F" w14:textId="77777777" w:rsidR="00A923A5" w:rsidRDefault="00A923A5" w:rsidP="00A923A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731E23" wp14:editId="4F57E48E">
                <wp:simplePos x="0" y="0"/>
                <wp:positionH relativeFrom="column">
                  <wp:posOffset>4290060</wp:posOffset>
                </wp:positionH>
                <wp:positionV relativeFrom="paragraph">
                  <wp:posOffset>176530</wp:posOffset>
                </wp:positionV>
                <wp:extent cx="182880" cy="0"/>
                <wp:effectExtent l="13335" t="14605" r="13335" b="1397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94AE7" id="Egyenes összekötő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13.9pt" to="352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" strokeweight="1pt">
                <v:stroke dashstyle="1 1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E7EC21" wp14:editId="515AB84E">
                <wp:simplePos x="0" y="0"/>
                <wp:positionH relativeFrom="column">
                  <wp:posOffset>2804160</wp:posOffset>
                </wp:positionH>
                <wp:positionV relativeFrom="paragraph">
                  <wp:posOffset>176530</wp:posOffset>
                </wp:positionV>
                <wp:extent cx="1005840" cy="0"/>
                <wp:effectExtent l="13335" t="14605" r="9525" b="1397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B49BC" id="Egyenes összekötő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pt,13.9pt" to="300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" strokeweight="1pt">
                <v:stroke dashstyle="1 1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D6E2A" wp14:editId="3B581554">
                <wp:simplePos x="0" y="0"/>
                <wp:positionH relativeFrom="column">
                  <wp:posOffset>2223135</wp:posOffset>
                </wp:positionH>
                <wp:positionV relativeFrom="paragraph">
                  <wp:posOffset>167005</wp:posOffset>
                </wp:positionV>
                <wp:extent cx="365760" cy="0"/>
                <wp:effectExtent l="13335" t="14605" r="11430" b="1397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4E805" id="Egyenes összekötő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13.15pt" to="203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" strokeweight="1pt">
                <v:stroke dashstyle="1 1"/>
              </v:line>
            </w:pict>
          </mc:Fallback>
        </mc:AlternateContent>
      </w:r>
      <w:r>
        <w:t xml:space="preserve">Kelt: </w:t>
      </w:r>
      <w:r>
        <w:tab/>
      </w:r>
      <w:r>
        <w:tab/>
      </w:r>
      <w:proofErr w:type="gramStart"/>
      <w:r>
        <w:tab/>
        <w:t xml:space="preserve"> ,</w:t>
      </w:r>
      <w:proofErr w:type="gramEnd"/>
      <w:r>
        <w:t xml:space="preserve"> 20 </w:t>
      </w:r>
      <w:r>
        <w:tab/>
      </w:r>
      <w:r>
        <w:tab/>
        <w:t xml:space="preserve"> . </w:t>
      </w:r>
      <w:r>
        <w:tab/>
      </w:r>
      <w:r>
        <w:tab/>
      </w:r>
      <w:r>
        <w:tab/>
        <w:t xml:space="preserve"> </w:t>
      </w:r>
      <w:proofErr w:type="gramStart"/>
      <w:r>
        <w:t xml:space="preserve">hó </w:t>
      </w:r>
      <w:r>
        <w:tab/>
        <w:t xml:space="preserve"> nap</w:t>
      </w:r>
      <w:proofErr w:type="gramEnd"/>
      <w:r>
        <w:t xml:space="preserve"> </w:t>
      </w:r>
      <w:r>
        <w:tab/>
        <w:t xml:space="preserve"> </w:t>
      </w:r>
    </w:p>
    <w:p w14:paraId="49B2235B" w14:textId="77777777" w:rsidR="00A923A5" w:rsidRDefault="00A923A5" w:rsidP="00A923A5"/>
    <w:p w14:paraId="52033A31" w14:textId="77777777" w:rsidR="00A923A5" w:rsidRDefault="00A923A5" w:rsidP="00A923A5"/>
    <w:p w14:paraId="60DC455D" w14:textId="77777777" w:rsidR="00A923A5" w:rsidRDefault="00A923A5" w:rsidP="00A923A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709B6" wp14:editId="037C6EED">
                <wp:simplePos x="0" y="0"/>
                <wp:positionH relativeFrom="column">
                  <wp:posOffset>432435</wp:posOffset>
                </wp:positionH>
                <wp:positionV relativeFrom="paragraph">
                  <wp:posOffset>1905</wp:posOffset>
                </wp:positionV>
                <wp:extent cx="1097280" cy="0"/>
                <wp:effectExtent l="13335" t="11430" r="13335" b="762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F2340" id="Egyenes összekötő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.15pt" to="120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" strokeweight="1pt">
                <v:stroke dashstyle="1 1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82B79" wp14:editId="4F68B5B2">
                <wp:simplePos x="0" y="0"/>
                <wp:positionH relativeFrom="column">
                  <wp:posOffset>2985135</wp:posOffset>
                </wp:positionH>
                <wp:positionV relativeFrom="paragraph">
                  <wp:posOffset>299085</wp:posOffset>
                </wp:positionV>
                <wp:extent cx="2286000" cy="0"/>
                <wp:effectExtent l="13335" t="13335" r="15240" b="1524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3E238" id="Egyenes összekötő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05pt,23.55pt" to="415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" strokeweight="1pt">
                <v:stroke dashstyle="1 1"/>
              </v:line>
            </w:pict>
          </mc:Fallback>
        </mc:AlternateContent>
      </w:r>
    </w:p>
    <w:p w14:paraId="7D5DD946" w14:textId="77777777" w:rsidR="00A923A5" w:rsidRDefault="00A923A5" w:rsidP="00A923A5"/>
    <w:p w14:paraId="14654021" w14:textId="77777777" w:rsidR="00A923A5" w:rsidRDefault="00A923A5" w:rsidP="00A923A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 bíráló neve és aláírása </w:t>
      </w:r>
      <w:r>
        <w:tab/>
        <w:t xml:space="preserve"> </w:t>
      </w:r>
    </w:p>
    <w:p w14:paraId="0B59E278" w14:textId="77777777" w:rsidR="00381111" w:rsidRDefault="00381111">
      <w:pPr>
        <w:pStyle w:val="Szvegtrzs"/>
        <w:spacing w:before="226"/>
        <w:ind w:left="6571"/>
      </w:pPr>
    </w:p>
    <w:sectPr w:rsidR="00381111">
      <w:pgSz w:w="11910" w:h="16840"/>
      <w:pgMar w:top="1320" w:right="6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68646" w14:textId="77777777" w:rsidR="000323F5" w:rsidRDefault="000323F5">
      <w:r>
        <w:separator/>
      </w:r>
    </w:p>
  </w:endnote>
  <w:endnote w:type="continuationSeparator" w:id="0">
    <w:p w14:paraId="2A4B109D" w14:textId="77777777" w:rsidR="000323F5" w:rsidRDefault="0003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CD7A" w14:textId="77777777" w:rsidR="000323F5" w:rsidRDefault="000323F5">
      <w:r>
        <w:separator/>
      </w:r>
    </w:p>
  </w:footnote>
  <w:footnote w:type="continuationSeparator" w:id="0">
    <w:p w14:paraId="480548AC" w14:textId="77777777" w:rsidR="000323F5" w:rsidRDefault="0003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D480" w14:textId="77777777" w:rsidR="0033571D" w:rsidRPr="009D4B85" w:rsidRDefault="000323F5" w:rsidP="008411CF">
    <w:pPr>
      <w:pStyle w:val="lfej"/>
      <w:tabs>
        <w:tab w:val="left" w:pos="609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F4C"/>
    <w:multiLevelType w:val="hybridMultilevel"/>
    <w:tmpl w:val="1C30D6E2"/>
    <w:lvl w:ilvl="0" w:tplc="99189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63F"/>
    <w:multiLevelType w:val="hybridMultilevel"/>
    <w:tmpl w:val="8E46A280"/>
    <w:lvl w:ilvl="0" w:tplc="89424C4C">
      <w:start w:val="1"/>
      <w:numFmt w:val="decimal"/>
      <w:lvlText w:val="%1."/>
      <w:lvlJc w:val="left"/>
      <w:pPr>
        <w:ind w:left="623" w:hanging="428"/>
      </w:pPr>
      <w:rPr>
        <w:rFonts w:ascii="Garamond" w:eastAsia="Garamond" w:hAnsi="Garamond" w:cs="Garamond" w:hint="default"/>
        <w:b/>
        <w:bCs/>
        <w:spacing w:val="-1"/>
        <w:w w:val="100"/>
        <w:sz w:val="28"/>
        <w:szCs w:val="28"/>
        <w:lang w:val="hu-HU" w:eastAsia="en-US" w:bidi="ar-SA"/>
      </w:rPr>
    </w:lvl>
    <w:lvl w:ilvl="1" w:tplc="72AC9C6E">
      <w:numFmt w:val="bullet"/>
      <w:lvlText w:val="•"/>
      <w:lvlJc w:val="left"/>
      <w:pPr>
        <w:ind w:left="1564" w:hanging="428"/>
      </w:pPr>
      <w:rPr>
        <w:rFonts w:hint="default"/>
        <w:lang w:val="hu-HU" w:eastAsia="en-US" w:bidi="ar-SA"/>
      </w:rPr>
    </w:lvl>
    <w:lvl w:ilvl="2" w:tplc="CE121782">
      <w:numFmt w:val="bullet"/>
      <w:lvlText w:val="•"/>
      <w:lvlJc w:val="left"/>
      <w:pPr>
        <w:ind w:left="2509" w:hanging="428"/>
      </w:pPr>
      <w:rPr>
        <w:rFonts w:hint="default"/>
        <w:lang w:val="hu-HU" w:eastAsia="en-US" w:bidi="ar-SA"/>
      </w:rPr>
    </w:lvl>
    <w:lvl w:ilvl="3" w:tplc="475021C6">
      <w:numFmt w:val="bullet"/>
      <w:lvlText w:val="•"/>
      <w:lvlJc w:val="left"/>
      <w:pPr>
        <w:ind w:left="3453" w:hanging="428"/>
      </w:pPr>
      <w:rPr>
        <w:rFonts w:hint="default"/>
        <w:lang w:val="hu-HU" w:eastAsia="en-US" w:bidi="ar-SA"/>
      </w:rPr>
    </w:lvl>
    <w:lvl w:ilvl="4" w:tplc="2F5C5348">
      <w:numFmt w:val="bullet"/>
      <w:lvlText w:val="•"/>
      <w:lvlJc w:val="left"/>
      <w:pPr>
        <w:ind w:left="4398" w:hanging="428"/>
      </w:pPr>
      <w:rPr>
        <w:rFonts w:hint="default"/>
        <w:lang w:val="hu-HU" w:eastAsia="en-US" w:bidi="ar-SA"/>
      </w:rPr>
    </w:lvl>
    <w:lvl w:ilvl="5" w:tplc="5EAAF9A0">
      <w:numFmt w:val="bullet"/>
      <w:lvlText w:val="•"/>
      <w:lvlJc w:val="left"/>
      <w:pPr>
        <w:ind w:left="5343" w:hanging="428"/>
      </w:pPr>
      <w:rPr>
        <w:rFonts w:hint="default"/>
        <w:lang w:val="hu-HU" w:eastAsia="en-US" w:bidi="ar-SA"/>
      </w:rPr>
    </w:lvl>
    <w:lvl w:ilvl="6" w:tplc="F5BAA250">
      <w:numFmt w:val="bullet"/>
      <w:lvlText w:val="•"/>
      <w:lvlJc w:val="left"/>
      <w:pPr>
        <w:ind w:left="6287" w:hanging="428"/>
      </w:pPr>
      <w:rPr>
        <w:rFonts w:hint="default"/>
        <w:lang w:val="hu-HU" w:eastAsia="en-US" w:bidi="ar-SA"/>
      </w:rPr>
    </w:lvl>
    <w:lvl w:ilvl="7" w:tplc="854E6EB0">
      <w:numFmt w:val="bullet"/>
      <w:lvlText w:val="•"/>
      <w:lvlJc w:val="left"/>
      <w:pPr>
        <w:ind w:left="7232" w:hanging="428"/>
      </w:pPr>
      <w:rPr>
        <w:rFonts w:hint="default"/>
        <w:lang w:val="hu-HU" w:eastAsia="en-US" w:bidi="ar-SA"/>
      </w:rPr>
    </w:lvl>
    <w:lvl w:ilvl="8" w:tplc="C6A4256E">
      <w:numFmt w:val="bullet"/>
      <w:lvlText w:val="•"/>
      <w:lvlJc w:val="left"/>
      <w:pPr>
        <w:ind w:left="8177" w:hanging="428"/>
      </w:pPr>
      <w:rPr>
        <w:rFonts w:hint="default"/>
        <w:lang w:val="hu-HU" w:eastAsia="en-US" w:bidi="ar-SA"/>
      </w:rPr>
    </w:lvl>
  </w:abstractNum>
  <w:abstractNum w:abstractNumId="2" w15:restartNumberingAfterBreak="0">
    <w:nsid w:val="157A2814"/>
    <w:multiLevelType w:val="hybridMultilevel"/>
    <w:tmpl w:val="5E009CD8"/>
    <w:lvl w:ilvl="0" w:tplc="94ECB90A">
      <w:start w:val="1"/>
      <w:numFmt w:val="upperRoman"/>
      <w:lvlText w:val="%1."/>
      <w:lvlJc w:val="left"/>
      <w:pPr>
        <w:ind w:left="449" w:hanging="253"/>
      </w:pPr>
      <w:rPr>
        <w:rFonts w:ascii="Garamond" w:eastAsia="Garamond" w:hAnsi="Garamond" w:cs="Garamond" w:hint="default"/>
        <w:b/>
        <w:bCs/>
        <w:w w:val="100"/>
        <w:sz w:val="28"/>
        <w:szCs w:val="28"/>
        <w:u w:val="single" w:color="000000"/>
        <w:lang w:val="hu-HU" w:eastAsia="en-US" w:bidi="ar-SA"/>
      </w:rPr>
    </w:lvl>
    <w:lvl w:ilvl="1" w:tplc="2C4E29B6">
      <w:numFmt w:val="bullet"/>
      <w:lvlText w:val="•"/>
      <w:lvlJc w:val="left"/>
      <w:pPr>
        <w:ind w:left="1402" w:hanging="253"/>
      </w:pPr>
      <w:rPr>
        <w:rFonts w:hint="default"/>
        <w:lang w:val="hu-HU" w:eastAsia="en-US" w:bidi="ar-SA"/>
      </w:rPr>
    </w:lvl>
    <w:lvl w:ilvl="2" w:tplc="861A0ED0">
      <w:numFmt w:val="bullet"/>
      <w:lvlText w:val="•"/>
      <w:lvlJc w:val="left"/>
      <w:pPr>
        <w:ind w:left="2365" w:hanging="253"/>
      </w:pPr>
      <w:rPr>
        <w:rFonts w:hint="default"/>
        <w:lang w:val="hu-HU" w:eastAsia="en-US" w:bidi="ar-SA"/>
      </w:rPr>
    </w:lvl>
    <w:lvl w:ilvl="3" w:tplc="81B20008">
      <w:numFmt w:val="bullet"/>
      <w:lvlText w:val="•"/>
      <w:lvlJc w:val="left"/>
      <w:pPr>
        <w:ind w:left="3327" w:hanging="253"/>
      </w:pPr>
      <w:rPr>
        <w:rFonts w:hint="default"/>
        <w:lang w:val="hu-HU" w:eastAsia="en-US" w:bidi="ar-SA"/>
      </w:rPr>
    </w:lvl>
    <w:lvl w:ilvl="4" w:tplc="7B5AB166">
      <w:numFmt w:val="bullet"/>
      <w:lvlText w:val="•"/>
      <w:lvlJc w:val="left"/>
      <w:pPr>
        <w:ind w:left="4290" w:hanging="253"/>
      </w:pPr>
      <w:rPr>
        <w:rFonts w:hint="default"/>
        <w:lang w:val="hu-HU" w:eastAsia="en-US" w:bidi="ar-SA"/>
      </w:rPr>
    </w:lvl>
    <w:lvl w:ilvl="5" w:tplc="27126688">
      <w:numFmt w:val="bullet"/>
      <w:lvlText w:val="•"/>
      <w:lvlJc w:val="left"/>
      <w:pPr>
        <w:ind w:left="5253" w:hanging="253"/>
      </w:pPr>
      <w:rPr>
        <w:rFonts w:hint="default"/>
        <w:lang w:val="hu-HU" w:eastAsia="en-US" w:bidi="ar-SA"/>
      </w:rPr>
    </w:lvl>
    <w:lvl w:ilvl="6" w:tplc="EF94C790">
      <w:numFmt w:val="bullet"/>
      <w:lvlText w:val="•"/>
      <w:lvlJc w:val="left"/>
      <w:pPr>
        <w:ind w:left="6215" w:hanging="253"/>
      </w:pPr>
      <w:rPr>
        <w:rFonts w:hint="default"/>
        <w:lang w:val="hu-HU" w:eastAsia="en-US" w:bidi="ar-SA"/>
      </w:rPr>
    </w:lvl>
    <w:lvl w:ilvl="7" w:tplc="8DF21254">
      <w:numFmt w:val="bullet"/>
      <w:lvlText w:val="•"/>
      <w:lvlJc w:val="left"/>
      <w:pPr>
        <w:ind w:left="7178" w:hanging="253"/>
      </w:pPr>
      <w:rPr>
        <w:rFonts w:hint="default"/>
        <w:lang w:val="hu-HU" w:eastAsia="en-US" w:bidi="ar-SA"/>
      </w:rPr>
    </w:lvl>
    <w:lvl w:ilvl="8" w:tplc="94FCF2BA">
      <w:numFmt w:val="bullet"/>
      <w:lvlText w:val="•"/>
      <w:lvlJc w:val="left"/>
      <w:pPr>
        <w:ind w:left="8141" w:hanging="253"/>
      </w:pPr>
      <w:rPr>
        <w:rFonts w:hint="default"/>
        <w:lang w:val="hu-HU" w:eastAsia="en-US" w:bidi="ar-SA"/>
      </w:rPr>
    </w:lvl>
  </w:abstractNum>
  <w:abstractNum w:abstractNumId="3" w15:restartNumberingAfterBreak="0">
    <w:nsid w:val="15BD1D2D"/>
    <w:multiLevelType w:val="hybridMultilevel"/>
    <w:tmpl w:val="DF6CAC7C"/>
    <w:lvl w:ilvl="0" w:tplc="4BC2D902">
      <w:start w:val="115"/>
      <w:numFmt w:val="bullet"/>
      <w:lvlText w:val="-"/>
      <w:lvlJc w:val="left"/>
      <w:pPr>
        <w:ind w:left="556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4" w15:restartNumberingAfterBreak="0">
    <w:nsid w:val="17BA64B3"/>
    <w:multiLevelType w:val="hybridMultilevel"/>
    <w:tmpl w:val="02A8641C"/>
    <w:lvl w:ilvl="0" w:tplc="FB8E349C">
      <w:start w:val="1"/>
      <w:numFmt w:val="lowerLetter"/>
      <w:lvlText w:val="%1)"/>
      <w:lvlJc w:val="left"/>
      <w:pPr>
        <w:ind w:left="623" w:hanging="428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hu-HU" w:eastAsia="en-US" w:bidi="ar-SA"/>
      </w:rPr>
    </w:lvl>
    <w:lvl w:ilvl="1" w:tplc="C0D0937A">
      <w:numFmt w:val="bullet"/>
      <w:lvlText w:val=""/>
      <w:lvlJc w:val="left"/>
      <w:pPr>
        <w:ind w:left="916" w:hanging="348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2" w:tplc="58D6A6C6">
      <w:numFmt w:val="bullet"/>
      <w:lvlText w:val="•"/>
      <w:lvlJc w:val="left"/>
      <w:pPr>
        <w:ind w:left="1936" w:hanging="348"/>
      </w:pPr>
      <w:rPr>
        <w:rFonts w:hint="default"/>
        <w:lang w:val="hu-HU" w:eastAsia="en-US" w:bidi="ar-SA"/>
      </w:rPr>
    </w:lvl>
    <w:lvl w:ilvl="3" w:tplc="767E6262">
      <w:numFmt w:val="bullet"/>
      <w:lvlText w:val="•"/>
      <w:lvlJc w:val="left"/>
      <w:pPr>
        <w:ind w:left="2952" w:hanging="348"/>
      </w:pPr>
      <w:rPr>
        <w:rFonts w:hint="default"/>
        <w:lang w:val="hu-HU" w:eastAsia="en-US" w:bidi="ar-SA"/>
      </w:rPr>
    </w:lvl>
    <w:lvl w:ilvl="4" w:tplc="C64A786E">
      <w:numFmt w:val="bullet"/>
      <w:lvlText w:val="•"/>
      <w:lvlJc w:val="left"/>
      <w:pPr>
        <w:ind w:left="3968" w:hanging="348"/>
      </w:pPr>
      <w:rPr>
        <w:rFonts w:hint="default"/>
        <w:lang w:val="hu-HU" w:eastAsia="en-US" w:bidi="ar-SA"/>
      </w:rPr>
    </w:lvl>
    <w:lvl w:ilvl="5" w:tplc="9F6EF0E4">
      <w:numFmt w:val="bullet"/>
      <w:lvlText w:val="•"/>
      <w:lvlJc w:val="left"/>
      <w:pPr>
        <w:ind w:left="4985" w:hanging="348"/>
      </w:pPr>
      <w:rPr>
        <w:rFonts w:hint="default"/>
        <w:lang w:val="hu-HU" w:eastAsia="en-US" w:bidi="ar-SA"/>
      </w:rPr>
    </w:lvl>
    <w:lvl w:ilvl="6" w:tplc="20E0B230">
      <w:numFmt w:val="bullet"/>
      <w:lvlText w:val="•"/>
      <w:lvlJc w:val="left"/>
      <w:pPr>
        <w:ind w:left="6001" w:hanging="348"/>
      </w:pPr>
      <w:rPr>
        <w:rFonts w:hint="default"/>
        <w:lang w:val="hu-HU" w:eastAsia="en-US" w:bidi="ar-SA"/>
      </w:rPr>
    </w:lvl>
    <w:lvl w:ilvl="7" w:tplc="6F080DD2">
      <w:numFmt w:val="bullet"/>
      <w:lvlText w:val="•"/>
      <w:lvlJc w:val="left"/>
      <w:pPr>
        <w:ind w:left="7017" w:hanging="348"/>
      </w:pPr>
      <w:rPr>
        <w:rFonts w:hint="default"/>
        <w:lang w:val="hu-HU" w:eastAsia="en-US" w:bidi="ar-SA"/>
      </w:rPr>
    </w:lvl>
    <w:lvl w:ilvl="8" w:tplc="9A228188">
      <w:numFmt w:val="bullet"/>
      <w:lvlText w:val="•"/>
      <w:lvlJc w:val="left"/>
      <w:pPr>
        <w:ind w:left="8033" w:hanging="348"/>
      </w:pPr>
      <w:rPr>
        <w:rFonts w:hint="default"/>
        <w:lang w:val="hu-HU" w:eastAsia="en-US" w:bidi="ar-SA"/>
      </w:rPr>
    </w:lvl>
  </w:abstractNum>
  <w:abstractNum w:abstractNumId="5" w15:restartNumberingAfterBreak="0">
    <w:nsid w:val="36163754"/>
    <w:multiLevelType w:val="hybridMultilevel"/>
    <w:tmpl w:val="919CB548"/>
    <w:lvl w:ilvl="0" w:tplc="01A46452">
      <w:start w:val="1"/>
      <w:numFmt w:val="lowerLetter"/>
      <w:lvlText w:val="%1)"/>
      <w:lvlJc w:val="left"/>
      <w:pPr>
        <w:ind w:left="623" w:hanging="428"/>
      </w:pPr>
      <w:rPr>
        <w:rFonts w:ascii="Garamond" w:eastAsia="Garamond" w:hAnsi="Garamond" w:cs="Garamond" w:hint="default"/>
        <w:b/>
        <w:bCs/>
        <w:spacing w:val="-1"/>
        <w:w w:val="100"/>
        <w:sz w:val="28"/>
        <w:szCs w:val="28"/>
        <w:lang w:val="hu-HU" w:eastAsia="en-US" w:bidi="ar-SA"/>
      </w:rPr>
    </w:lvl>
    <w:lvl w:ilvl="1" w:tplc="2458CC88">
      <w:numFmt w:val="bullet"/>
      <w:lvlText w:val=""/>
      <w:lvlJc w:val="left"/>
      <w:pPr>
        <w:ind w:left="1612" w:hanging="284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2" w:tplc="0074B9E8">
      <w:numFmt w:val="bullet"/>
      <w:lvlText w:val="•"/>
      <w:lvlJc w:val="left"/>
      <w:pPr>
        <w:ind w:left="2558" w:hanging="284"/>
      </w:pPr>
      <w:rPr>
        <w:rFonts w:hint="default"/>
        <w:lang w:val="hu-HU" w:eastAsia="en-US" w:bidi="ar-SA"/>
      </w:rPr>
    </w:lvl>
    <w:lvl w:ilvl="3" w:tplc="6FD83248">
      <w:numFmt w:val="bullet"/>
      <w:lvlText w:val="•"/>
      <w:lvlJc w:val="left"/>
      <w:pPr>
        <w:ind w:left="3496" w:hanging="284"/>
      </w:pPr>
      <w:rPr>
        <w:rFonts w:hint="default"/>
        <w:lang w:val="hu-HU" w:eastAsia="en-US" w:bidi="ar-SA"/>
      </w:rPr>
    </w:lvl>
    <w:lvl w:ilvl="4" w:tplc="7AE2B172">
      <w:numFmt w:val="bullet"/>
      <w:lvlText w:val="•"/>
      <w:lvlJc w:val="left"/>
      <w:pPr>
        <w:ind w:left="4435" w:hanging="284"/>
      </w:pPr>
      <w:rPr>
        <w:rFonts w:hint="default"/>
        <w:lang w:val="hu-HU" w:eastAsia="en-US" w:bidi="ar-SA"/>
      </w:rPr>
    </w:lvl>
    <w:lvl w:ilvl="5" w:tplc="16FC111E">
      <w:numFmt w:val="bullet"/>
      <w:lvlText w:val="•"/>
      <w:lvlJc w:val="left"/>
      <w:pPr>
        <w:ind w:left="5373" w:hanging="284"/>
      </w:pPr>
      <w:rPr>
        <w:rFonts w:hint="default"/>
        <w:lang w:val="hu-HU" w:eastAsia="en-US" w:bidi="ar-SA"/>
      </w:rPr>
    </w:lvl>
    <w:lvl w:ilvl="6" w:tplc="FEF82048">
      <w:numFmt w:val="bullet"/>
      <w:lvlText w:val="•"/>
      <w:lvlJc w:val="left"/>
      <w:pPr>
        <w:ind w:left="6312" w:hanging="284"/>
      </w:pPr>
      <w:rPr>
        <w:rFonts w:hint="default"/>
        <w:lang w:val="hu-HU" w:eastAsia="en-US" w:bidi="ar-SA"/>
      </w:rPr>
    </w:lvl>
    <w:lvl w:ilvl="7" w:tplc="BD1674D2">
      <w:numFmt w:val="bullet"/>
      <w:lvlText w:val="•"/>
      <w:lvlJc w:val="left"/>
      <w:pPr>
        <w:ind w:left="7250" w:hanging="284"/>
      </w:pPr>
      <w:rPr>
        <w:rFonts w:hint="default"/>
        <w:lang w:val="hu-HU" w:eastAsia="en-US" w:bidi="ar-SA"/>
      </w:rPr>
    </w:lvl>
    <w:lvl w:ilvl="8" w:tplc="2188A6E4">
      <w:numFmt w:val="bullet"/>
      <w:lvlText w:val="•"/>
      <w:lvlJc w:val="left"/>
      <w:pPr>
        <w:ind w:left="8189" w:hanging="284"/>
      </w:pPr>
      <w:rPr>
        <w:rFonts w:hint="default"/>
        <w:lang w:val="hu-HU" w:eastAsia="en-US" w:bidi="ar-SA"/>
      </w:rPr>
    </w:lvl>
  </w:abstractNum>
  <w:abstractNum w:abstractNumId="6" w15:restartNumberingAfterBreak="0">
    <w:nsid w:val="6863649C"/>
    <w:multiLevelType w:val="hybridMultilevel"/>
    <w:tmpl w:val="DD2A3334"/>
    <w:lvl w:ilvl="0" w:tplc="C2C6CA02">
      <w:start w:val="1"/>
      <w:numFmt w:val="lowerLetter"/>
      <w:lvlText w:val="%1)"/>
      <w:lvlJc w:val="left"/>
      <w:pPr>
        <w:ind w:left="623" w:hanging="428"/>
      </w:pPr>
      <w:rPr>
        <w:rFonts w:ascii="Garamond" w:eastAsia="Garamond" w:hAnsi="Garamond" w:cs="Garamond" w:hint="default"/>
        <w:w w:val="100"/>
        <w:sz w:val="24"/>
        <w:szCs w:val="24"/>
        <w:lang w:val="hu-HU" w:eastAsia="en-US" w:bidi="ar-SA"/>
      </w:rPr>
    </w:lvl>
    <w:lvl w:ilvl="1" w:tplc="44BA02C8">
      <w:numFmt w:val="bullet"/>
      <w:lvlText w:val="•"/>
      <w:lvlJc w:val="left"/>
      <w:pPr>
        <w:ind w:left="1564" w:hanging="428"/>
      </w:pPr>
      <w:rPr>
        <w:rFonts w:hint="default"/>
        <w:lang w:val="hu-HU" w:eastAsia="en-US" w:bidi="ar-SA"/>
      </w:rPr>
    </w:lvl>
    <w:lvl w:ilvl="2" w:tplc="345E6AA4">
      <w:numFmt w:val="bullet"/>
      <w:lvlText w:val="•"/>
      <w:lvlJc w:val="left"/>
      <w:pPr>
        <w:ind w:left="2509" w:hanging="428"/>
      </w:pPr>
      <w:rPr>
        <w:rFonts w:hint="default"/>
        <w:lang w:val="hu-HU" w:eastAsia="en-US" w:bidi="ar-SA"/>
      </w:rPr>
    </w:lvl>
    <w:lvl w:ilvl="3" w:tplc="A156F786">
      <w:numFmt w:val="bullet"/>
      <w:lvlText w:val="•"/>
      <w:lvlJc w:val="left"/>
      <w:pPr>
        <w:ind w:left="3453" w:hanging="428"/>
      </w:pPr>
      <w:rPr>
        <w:rFonts w:hint="default"/>
        <w:lang w:val="hu-HU" w:eastAsia="en-US" w:bidi="ar-SA"/>
      </w:rPr>
    </w:lvl>
    <w:lvl w:ilvl="4" w:tplc="8664539A">
      <w:numFmt w:val="bullet"/>
      <w:lvlText w:val="•"/>
      <w:lvlJc w:val="left"/>
      <w:pPr>
        <w:ind w:left="4398" w:hanging="428"/>
      </w:pPr>
      <w:rPr>
        <w:rFonts w:hint="default"/>
        <w:lang w:val="hu-HU" w:eastAsia="en-US" w:bidi="ar-SA"/>
      </w:rPr>
    </w:lvl>
    <w:lvl w:ilvl="5" w:tplc="9C2A7B9A">
      <w:numFmt w:val="bullet"/>
      <w:lvlText w:val="•"/>
      <w:lvlJc w:val="left"/>
      <w:pPr>
        <w:ind w:left="5343" w:hanging="428"/>
      </w:pPr>
      <w:rPr>
        <w:rFonts w:hint="default"/>
        <w:lang w:val="hu-HU" w:eastAsia="en-US" w:bidi="ar-SA"/>
      </w:rPr>
    </w:lvl>
    <w:lvl w:ilvl="6" w:tplc="2F7CF4C8">
      <w:numFmt w:val="bullet"/>
      <w:lvlText w:val="•"/>
      <w:lvlJc w:val="left"/>
      <w:pPr>
        <w:ind w:left="6287" w:hanging="428"/>
      </w:pPr>
      <w:rPr>
        <w:rFonts w:hint="default"/>
        <w:lang w:val="hu-HU" w:eastAsia="en-US" w:bidi="ar-SA"/>
      </w:rPr>
    </w:lvl>
    <w:lvl w:ilvl="7" w:tplc="587E549C">
      <w:numFmt w:val="bullet"/>
      <w:lvlText w:val="•"/>
      <w:lvlJc w:val="left"/>
      <w:pPr>
        <w:ind w:left="7232" w:hanging="428"/>
      </w:pPr>
      <w:rPr>
        <w:rFonts w:hint="default"/>
        <w:lang w:val="hu-HU" w:eastAsia="en-US" w:bidi="ar-SA"/>
      </w:rPr>
    </w:lvl>
    <w:lvl w:ilvl="8" w:tplc="4922345A">
      <w:numFmt w:val="bullet"/>
      <w:lvlText w:val="•"/>
      <w:lvlJc w:val="left"/>
      <w:pPr>
        <w:ind w:left="8177" w:hanging="428"/>
      </w:pPr>
      <w:rPr>
        <w:rFonts w:hint="default"/>
        <w:lang w:val="hu-HU" w:eastAsia="en-US" w:bidi="ar-SA"/>
      </w:rPr>
    </w:lvl>
  </w:abstractNum>
  <w:abstractNum w:abstractNumId="7" w15:restartNumberingAfterBreak="0">
    <w:nsid w:val="71440C6A"/>
    <w:multiLevelType w:val="hybridMultilevel"/>
    <w:tmpl w:val="D74AB590"/>
    <w:lvl w:ilvl="0" w:tplc="FF32CA5C">
      <w:start w:val="1"/>
      <w:numFmt w:val="decimal"/>
      <w:lvlText w:val="%1."/>
      <w:lvlJc w:val="left"/>
      <w:pPr>
        <w:ind w:left="623" w:hanging="428"/>
      </w:pPr>
      <w:rPr>
        <w:rFonts w:ascii="Garamond" w:eastAsia="Garamond" w:hAnsi="Garamond" w:cs="Garamond" w:hint="default"/>
        <w:b/>
        <w:bCs/>
        <w:spacing w:val="-1"/>
        <w:w w:val="100"/>
        <w:sz w:val="28"/>
        <w:szCs w:val="28"/>
        <w:lang w:val="hu-HU" w:eastAsia="en-US" w:bidi="ar-SA"/>
      </w:rPr>
    </w:lvl>
    <w:lvl w:ilvl="1" w:tplc="C33098F0">
      <w:numFmt w:val="bullet"/>
      <w:lvlText w:val="•"/>
      <w:lvlJc w:val="left"/>
      <w:pPr>
        <w:ind w:left="1564" w:hanging="428"/>
      </w:pPr>
      <w:rPr>
        <w:rFonts w:hint="default"/>
        <w:lang w:val="hu-HU" w:eastAsia="en-US" w:bidi="ar-SA"/>
      </w:rPr>
    </w:lvl>
    <w:lvl w:ilvl="2" w:tplc="AB3CACD8">
      <w:numFmt w:val="bullet"/>
      <w:lvlText w:val="•"/>
      <w:lvlJc w:val="left"/>
      <w:pPr>
        <w:ind w:left="2509" w:hanging="428"/>
      </w:pPr>
      <w:rPr>
        <w:rFonts w:hint="default"/>
        <w:lang w:val="hu-HU" w:eastAsia="en-US" w:bidi="ar-SA"/>
      </w:rPr>
    </w:lvl>
    <w:lvl w:ilvl="3" w:tplc="83E69216">
      <w:numFmt w:val="bullet"/>
      <w:lvlText w:val="•"/>
      <w:lvlJc w:val="left"/>
      <w:pPr>
        <w:ind w:left="3453" w:hanging="428"/>
      </w:pPr>
      <w:rPr>
        <w:rFonts w:hint="default"/>
        <w:lang w:val="hu-HU" w:eastAsia="en-US" w:bidi="ar-SA"/>
      </w:rPr>
    </w:lvl>
    <w:lvl w:ilvl="4" w:tplc="EA4E4A8C">
      <w:numFmt w:val="bullet"/>
      <w:lvlText w:val="•"/>
      <w:lvlJc w:val="left"/>
      <w:pPr>
        <w:ind w:left="4398" w:hanging="428"/>
      </w:pPr>
      <w:rPr>
        <w:rFonts w:hint="default"/>
        <w:lang w:val="hu-HU" w:eastAsia="en-US" w:bidi="ar-SA"/>
      </w:rPr>
    </w:lvl>
    <w:lvl w:ilvl="5" w:tplc="56569E26">
      <w:numFmt w:val="bullet"/>
      <w:lvlText w:val="•"/>
      <w:lvlJc w:val="left"/>
      <w:pPr>
        <w:ind w:left="5343" w:hanging="428"/>
      </w:pPr>
      <w:rPr>
        <w:rFonts w:hint="default"/>
        <w:lang w:val="hu-HU" w:eastAsia="en-US" w:bidi="ar-SA"/>
      </w:rPr>
    </w:lvl>
    <w:lvl w:ilvl="6" w:tplc="9D6A5B6E">
      <w:numFmt w:val="bullet"/>
      <w:lvlText w:val="•"/>
      <w:lvlJc w:val="left"/>
      <w:pPr>
        <w:ind w:left="6287" w:hanging="428"/>
      </w:pPr>
      <w:rPr>
        <w:rFonts w:hint="default"/>
        <w:lang w:val="hu-HU" w:eastAsia="en-US" w:bidi="ar-SA"/>
      </w:rPr>
    </w:lvl>
    <w:lvl w:ilvl="7" w:tplc="EFAEAA10">
      <w:numFmt w:val="bullet"/>
      <w:lvlText w:val="•"/>
      <w:lvlJc w:val="left"/>
      <w:pPr>
        <w:ind w:left="7232" w:hanging="428"/>
      </w:pPr>
      <w:rPr>
        <w:rFonts w:hint="default"/>
        <w:lang w:val="hu-HU" w:eastAsia="en-US" w:bidi="ar-SA"/>
      </w:rPr>
    </w:lvl>
    <w:lvl w:ilvl="8" w:tplc="A3BA830E">
      <w:numFmt w:val="bullet"/>
      <w:lvlText w:val="•"/>
      <w:lvlJc w:val="left"/>
      <w:pPr>
        <w:ind w:left="8177" w:hanging="428"/>
      </w:pPr>
      <w:rPr>
        <w:rFonts w:hint="default"/>
        <w:lang w:val="hu-HU" w:eastAsia="en-US" w:bidi="ar-SA"/>
      </w:rPr>
    </w:lvl>
  </w:abstractNum>
  <w:abstractNum w:abstractNumId="8" w15:restartNumberingAfterBreak="0">
    <w:nsid w:val="71D3716F"/>
    <w:multiLevelType w:val="hybridMultilevel"/>
    <w:tmpl w:val="03F08D1A"/>
    <w:lvl w:ilvl="0" w:tplc="83549FC4">
      <w:start w:val="1"/>
      <w:numFmt w:val="lowerLetter"/>
      <w:lvlText w:val="%1)"/>
      <w:lvlJc w:val="left"/>
      <w:pPr>
        <w:ind w:left="623" w:hanging="428"/>
      </w:pPr>
      <w:rPr>
        <w:rFonts w:hint="default"/>
        <w:b/>
        <w:bCs/>
        <w:w w:val="100"/>
        <w:lang w:val="hu-HU" w:eastAsia="en-US" w:bidi="ar-SA"/>
      </w:rPr>
    </w:lvl>
    <w:lvl w:ilvl="1" w:tplc="B57CD550">
      <w:numFmt w:val="bullet"/>
      <w:lvlText w:val="•"/>
      <w:lvlJc w:val="left"/>
      <w:pPr>
        <w:ind w:left="1564" w:hanging="428"/>
      </w:pPr>
      <w:rPr>
        <w:rFonts w:hint="default"/>
        <w:lang w:val="hu-HU" w:eastAsia="en-US" w:bidi="ar-SA"/>
      </w:rPr>
    </w:lvl>
    <w:lvl w:ilvl="2" w:tplc="E278C114">
      <w:numFmt w:val="bullet"/>
      <w:lvlText w:val="•"/>
      <w:lvlJc w:val="left"/>
      <w:pPr>
        <w:ind w:left="2509" w:hanging="428"/>
      </w:pPr>
      <w:rPr>
        <w:rFonts w:hint="default"/>
        <w:lang w:val="hu-HU" w:eastAsia="en-US" w:bidi="ar-SA"/>
      </w:rPr>
    </w:lvl>
    <w:lvl w:ilvl="3" w:tplc="A48AC986">
      <w:numFmt w:val="bullet"/>
      <w:lvlText w:val="•"/>
      <w:lvlJc w:val="left"/>
      <w:pPr>
        <w:ind w:left="3453" w:hanging="428"/>
      </w:pPr>
      <w:rPr>
        <w:rFonts w:hint="default"/>
        <w:lang w:val="hu-HU" w:eastAsia="en-US" w:bidi="ar-SA"/>
      </w:rPr>
    </w:lvl>
    <w:lvl w:ilvl="4" w:tplc="B0DA49F6">
      <w:numFmt w:val="bullet"/>
      <w:lvlText w:val="•"/>
      <w:lvlJc w:val="left"/>
      <w:pPr>
        <w:ind w:left="4398" w:hanging="428"/>
      </w:pPr>
      <w:rPr>
        <w:rFonts w:hint="default"/>
        <w:lang w:val="hu-HU" w:eastAsia="en-US" w:bidi="ar-SA"/>
      </w:rPr>
    </w:lvl>
    <w:lvl w:ilvl="5" w:tplc="CAD611F4">
      <w:numFmt w:val="bullet"/>
      <w:lvlText w:val="•"/>
      <w:lvlJc w:val="left"/>
      <w:pPr>
        <w:ind w:left="5343" w:hanging="428"/>
      </w:pPr>
      <w:rPr>
        <w:rFonts w:hint="default"/>
        <w:lang w:val="hu-HU" w:eastAsia="en-US" w:bidi="ar-SA"/>
      </w:rPr>
    </w:lvl>
    <w:lvl w:ilvl="6" w:tplc="2F82D9CA">
      <w:numFmt w:val="bullet"/>
      <w:lvlText w:val="•"/>
      <w:lvlJc w:val="left"/>
      <w:pPr>
        <w:ind w:left="6287" w:hanging="428"/>
      </w:pPr>
      <w:rPr>
        <w:rFonts w:hint="default"/>
        <w:lang w:val="hu-HU" w:eastAsia="en-US" w:bidi="ar-SA"/>
      </w:rPr>
    </w:lvl>
    <w:lvl w:ilvl="7" w:tplc="9E6AC59C">
      <w:numFmt w:val="bullet"/>
      <w:lvlText w:val="•"/>
      <w:lvlJc w:val="left"/>
      <w:pPr>
        <w:ind w:left="7232" w:hanging="428"/>
      </w:pPr>
      <w:rPr>
        <w:rFonts w:hint="default"/>
        <w:lang w:val="hu-HU" w:eastAsia="en-US" w:bidi="ar-SA"/>
      </w:rPr>
    </w:lvl>
    <w:lvl w:ilvl="8" w:tplc="AB2891EA">
      <w:numFmt w:val="bullet"/>
      <w:lvlText w:val="•"/>
      <w:lvlJc w:val="left"/>
      <w:pPr>
        <w:ind w:left="8177" w:hanging="428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11"/>
    <w:rsid w:val="000323F5"/>
    <w:rsid w:val="000B5A5F"/>
    <w:rsid w:val="000E4130"/>
    <w:rsid w:val="002C0E44"/>
    <w:rsid w:val="00381111"/>
    <w:rsid w:val="00657804"/>
    <w:rsid w:val="007C7CE4"/>
    <w:rsid w:val="00864B1A"/>
    <w:rsid w:val="00870277"/>
    <w:rsid w:val="00A923A5"/>
    <w:rsid w:val="00BF60D1"/>
    <w:rsid w:val="00C8775E"/>
    <w:rsid w:val="00CF272C"/>
    <w:rsid w:val="00D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E3B1"/>
  <w15:docId w15:val="{A0CCA3CF-E344-4C90-B9DE-0F4BD625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Garamond" w:eastAsia="Garamond" w:hAnsi="Garamond" w:cs="Garamond"/>
      <w:lang w:val="hu-HU"/>
    </w:rPr>
  </w:style>
  <w:style w:type="paragraph" w:styleId="Cmsor1">
    <w:name w:val="heading 1"/>
    <w:basedOn w:val="Norml"/>
    <w:uiPriority w:val="1"/>
    <w:qFormat/>
    <w:pPr>
      <w:ind w:left="623" w:hanging="428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pPr>
      <w:ind w:left="1612" w:hanging="284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2"/>
      <w:ind w:left="906" w:right="1589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  <w:pPr>
      <w:ind w:left="623" w:hanging="428"/>
    </w:pPr>
  </w:style>
  <w:style w:type="paragraph" w:customStyle="1" w:styleId="TableParagraph">
    <w:name w:val="Table Paragraph"/>
    <w:basedOn w:val="Norml"/>
    <w:uiPriority w:val="1"/>
    <w:qFormat/>
    <w:pPr>
      <w:ind w:left="200"/>
    </w:pPr>
  </w:style>
  <w:style w:type="character" w:customStyle="1" w:styleId="Cmsor2Char">
    <w:name w:val="Címsor 2 Char"/>
    <w:link w:val="Cmsor2"/>
    <w:uiPriority w:val="1"/>
    <w:locked/>
    <w:rsid w:val="00BF60D1"/>
    <w:rPr>
      <w:rFonts w:ascii="Garamond" w:eastAsia="Garamond" w:hAnsi="Garamond" w:cs="Garamond"/>
      <w:b/>
      <w:bCs/>
      <w:sz w:val="24"/>
      <w:szCs w:val="24"/>
      <w:lang w:val="hu-HU"/>
    </w:rPr>
  </w:style>
  <w:style w:type="paragraph" w:styleId="lfej">
    <w:name w:val="header"/>
    <w:aliases w:val="Footnote Text Char,Char Char"/>
    <w:basedOn w:val="Norml"/>
    <w:link w:val="lfejChar"/>
    <w:uiPriority w:val="99"/>
    <w:rsid w:val="00BF60D1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aliases w:val="Footnote Text Char Char,Char Char Char"/>
    <w:basedOn w:val="Bekezdsalapbettpusa"/>
    <w:link w:val="lfej"/>
    <w:uiPriority w:val="99"/>
    <w:rsid w:val="00BF60D1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Kiemels2">
    <w:name w:val="Strong"/>
    <w:qFormat/>
    <w:rsid w:val="00BF60D1"/>
    <w:rPr>
      <w:bCs/>
      <w:i/>
      <w:sz w:val="16"/>
    </w:rPr>
  </w:style>
  <w:style w:type="paragraph" w:customStyle="1" w:styleId="fggelk">
    <w:name w:val="függelék"/>
    <w:basedOn w:val="Norml"/>
    <w:qFormat/>
    <w:rsid w:val="00BF60D1"/>
    <w:pPr>
      <w:widowControl/>
      <w:autoSpaceDE/>
      <w:autoSpaceDN/>
      <w:spacing w:after="240"/>
      <w:ind w:left="2126" w:firstLine="709"/>
      <w:jc w:val="right"/>
    </w:pPr>
    <w:rPr>
      <w:rFonts w:ascii="Times New Roman" w:eastAsia="Times New Roman" w:hAnsi="Times New Roman" w:cs="Times New Roman"/>
      <w:b/>
      <w:i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lintgazda.hu/balint-gazda/novenydoktor/uj-kartevo-jelent-meg-hazankban-a-selyemfenyu-puszpangmol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lintgazda.hu/balint-gazda/novenydoktor/uj-kartevo-jelent-meg-hazankban-a-selyemfenyu-puszpangmoly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1538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Kondorosy Előd</dc:creator>
  <cp:lastModifiedBy>Németh Szabolcs</cp:lastModifiedBy>
  <cp:revision>3</cp:revision>
  <dcterms:created xsi:type="dcterms:W3CDTF">2021-11-16T09:21:00Z</dcterms:created>
  <dcterms:modified xsi:type="dcterms:W3CDTF">2021-12-06T07:24:00Z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